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hAnsi="黑体" w:eastAsia="黑体"/>
          <w:bCs/>
          <w:color w:val="000000"/>
          <w:sz w:val="32"/>
          <w:szCs w:val="32"/>
        </w:rPr>
      </w:pPr>
      <w:bookmarkStart w:id="2" w:name="_GoBack"/>
      <w:bookmarkEnd w:id="2"/>
      <w:r>
        <w:rPr>
          <w:rFonts w:hint="eastAsia" w:ascii="黑体" w:hAnsi="黑体" w:eastAsia="黑体"/>
          <w:bCs/>
          <w:color w:val="000000"/>
          <w:sz w:val="32"/>
          <w:szCs w:val="32"/>
        </w:rPr>
        <w:t>附件</w:t>
      </w:r>
      <w:r>
        <w:rPr>
          <w:rFonts w:ascii="黑体" w:hAnsi="黑体" w:eastAsia="黑体"/>
          <w:bCs/>
          <w:color w:val="000000"/>
          <w:sz w:val="32"/>
          <w:szCs w:val="32"/>
        </w:rPr>
        <w:t>1</w:t>
      </w:r>
    </w:p>
    <w:p>
      <w:pPr>
        <w:jc w:val="center"/>
        <w:rPr>
          <w:rFonts w:eastAsia="方正小标宋简体"/>
          <w:color w:val="000000"/>
          <w:spacing w:val="20"/>
          <w:kern w:val="10"/>
          <w:sz w:val="40"/>
          <w:szCs w:val="40"/>
        </w:rPr>
      </w:pPr>
    </w:p>
    <w:p>
      <w:pPr>
        <w:rPr>
          <w:rFonts w:hint="eastAsia" w:eastAsia="方正小标宋简体"/>
          <w:color w:val="000000"/>
          <w:spacing w:val="20"/>
          <w:kern w:val="10"/>
          <w:sz w:val="40"/>
          <w:szCs w:val="40"/>
        </w:rPr>
      </w:pPr>
    </w:p>
    <w:p>
      <w:pPr>
        <w:jc w:val="center"/>
        <w:rPr>
          <w:rFonts w:eastAsia="方正小标宋简体"/>
          <w:color w:val="000000"/>
          <w:kern w:val="10"/>
          <w:sz w:val="44"/>
          <w:szCs w:val="44"/>
        </w:rPr>
      </w:pPr>
      <w:r>
        <w:rPr>
          <w:rFonts w:hint="eastAsia" w:eastAsia="方正小标宋简体"/>
          <w:color w:val="000000"/>
          <w:kern w:val="10"/>
          <w:sz w:val="44"/>
          <w:szCs w:val="44"/>
        </w:rPr>
        <w:t>南通市</w:t>
      </w:r>
      <w:r>
        <w:rPr>
          <w:rFonts w:eastAsia="方正小标宋简体"/>
          <w:color w:val="000000"/>
          <w:kern w:val="10"/>
          <w:sz w:val="44"/>
          <w:szCs w:val="44"/>
        </w:rPr>
        <w:t>第</w:t>
      </w:r>
      <w:r>
        <w:rPr>
          <w:rFonts w:hint="eastAsia" w:eastAsia="方正小标宋简体"/>
          <w:color w:val="000000"/>
          <w:kern w:val="10"/>
          <w:sz w:val="44"/>
          <w:szCs w:val="44"/>
        </w:rPr>
        <w:t>五</w:t>
      </w:r>
      <w:r>
        <w:rPr>
          <w:rFonts w:eastAsia="方正小标宋简体"/>
          <w:color w:val="000000"/>
          <w:kern w:val="10"/>
          <w:sz w:val="44"/>
          <w:szCs w:val="44"/>
        </w:rPr>
        <w:t>期</w:t>
      </w:r>
      <w:r>
        <w:rPr>
          <w:rFonts w:hint="eastAsia" w:eastAsia="方正小标宋简体"/>
          <w:color w:val="000000"/>
          <w:kern w:val="10"/>
          <w:sz w:val="44"/>
          <w:szCs w:val="44"/>
        </w:rPr>
        <w:t>“226</w:t>
      </w:r>
      <w:r>
        <w:rPr>
          <w:rFonts w:eastAsia="方正小标宋简体"/>
          <w:color w:val="000000"/>
          <w:kern w:val="10"/>
          <w:sz w:val="44"/>
          <w:szCs w:val="44"/>
        </w:rPr>
        <w:t>工程</w:t>
      </w:r>
      <w:r>
        <w:rPr>
          <w:rFonts w:hint="eastAsia" w:eastAsia="方正小标宋简体"/>
          <w:color w:val="000000"/>
          <w:kern w:val="10"/>
          <w:sz w:val="44"/>
          <w:szCs w:val="44"/>
        </w:rPr>
        <w:t>”</w:t>
      </w:r>
      <w:r>
        <w:rPr>
          <w:rFonts w:eastAsia="方正小标宋简体"/>
          <w:color w:val="000000"/>
          <w:sz w:val="44"/>
          <w:szCs w:val="44"/>
        </w:rPr>
        <w:t>培养对象</w:t>
      </w:r>
    </w:p>
    <w:p>
      <w:pPr>
        <w:jc w:val="center"/>
        <w:rPr>
          <w:rFonts w:eastAsia="方正小标宋简体"/>
          <w:color w:val="000000"/>
          <w:spacing w:val="20"/>
          <w:sz w:val="44"/>
          <w:szCs w:val="44"/>
        </w:rPr>
      </w:pPr>
      <w:r>
        <w:rPr>
          <w:rFonts w:eastAsia="方正小标宋简体"/>
          <w:color w:val="000000"/>
          <w:sz w:val="44"/>
          <w:szCs w:val="44"/>
        </w:rPr>
        <w:t>期满考核表</w:t>
      </w:r>
    </w:p>
    <w:p>
      <w:pPr>
        <w:jc w:val="center"/>
        <w:rPr>
          <w:color w:val="000000"/>
          <w:sz w:val="48"/>
        </w:rPr>
      </w:pPr>
    </w:p>
    <w:p>
      <w:pPr>
        <w:jc w:val="center"/>
        <w:rPr>
          <w:color w:val="000000"/>
          <w:sz w:val="48"/>
        </w:rPr>
      </w:pPr>
    </w:p>
    <w:p>
      <w:pPr>
        <w:rPr>
          <w:rFonts w:hint="eastAsia"/>
          <w:color w:val="000000"/>
          <w:sz w:val="48"/>
        </w:rPr>
      </w:pPr>
    </w:p>
    <w:p>
      <w:pPr>
        <w:rPr>
          <w:rFonts w:hint="eastAsia"/>
          <w:color w:val="000000"/>
          <w:sz w:val="48"/>
        </w:rPr>
      </w:pPr>
    </w:p>
    <w:p>
      <w:pPr>
        <w:ind w:firstLine="1400" w:firstLineChars="500"/>
        <w:rPr>
          <w:rFonts w:eastAsia="方正楷体简体"/>
          <w:color w:val="000000"/>
          <w:sz w:val="28"/>
          <w:u w:val="single"/>
        </w:rPr>
      </w:pPr>
      <w:r>
        <w:rPr>
          <w:rFonts w:hint="eastAsia" w:eastAsia="方正楷体简体"/>
          <w:color w:val="000000"/>
          <w:sz w:val="28"/>
          <w:szCs w:val="28"/>
        </w:rPr>
        <w:t>培 养 对 象 姓 名</w:t>
      </w:r>
      <w:r>
        <w:rPr>
          <w:rFonts w:hint="eastAsia" w:eastAsia="方正楷体简体"/>
          <w:color w:val="000000"/>
          <w:sz w:val="2"/>
          <w:szCs w:val="2"/>
        </w:rPr>
        <w:t xml:space="preserve"> </w:t>
      </w:r>
      <w:r>
        <w:rPr>
          <w:rFonts w:eastAsia="方正楷体简体"/>
          <w:color w:val="000000"/>
          <w:sz w:val="28"/>
        </w:rPr>
        <w:t>：</w:t>
      </w:r>
      <w:r>
        <w:rPr>
          <w:rFonts w:eastAsia="方正楷体简体"/>
          <w:color w:val="000000"/>
          <w:sz w:val="28"/>
          <w:u w:val="single"/>
        </w:rPr>
        <w:t xml:space="preserve">                                </w:t>
      </w:r>
      <w:r>
        <w:rPr>
          <w:rFonts w:hint="eastAsia" w:eastAsia="方正楷体简体"/>
          <w:color w:val="000000"/>
          <w:sz w:val="28"/>
          <w:u w:val="single"/>
          <w:lang w:val="en-US" w:eastAsia="zh-CN"/>
        </w:rPr>
        <w:t xml:space="preserve">      </w:t>
      </w:r>
      <w:r>
        <w:rPr>
          <w:rFonts w:eastAsia="方正楷体简体"/>
          <w:color w:val="000000"/>
          <w:sz w:val="28"/>
          <w:u w:val="single"/>
        </w:rPr>
        <w:t xml:space="preserve">     </w:t>
      </w:r>
    </w:p>
    <w:p>
      <w:pPr>
        <w:ind w:firstLine="1400" w:firstLineChars="500"/>
        <w:rPr>
          <w:rFonts w:eastAsia="方正楷体简体"/>
          <w:color w:val="000000"/>
          <w:sz w:val="28"/>
          <w:u w:val="single"/>
        </w:rPr>
      </w:pPr>
      <w:r>
        <w:rPr>
          <w:rFonts w:eastAsia="方正楷体简体"/>
          <w:color w:val="000000"/>
          <w:sz w:val="28"/>
        </w:rPr>
        <w:t>培   养   层   次：</w:t>
      </w:r>
      <w:r>
        <w:rPr>
          <w:rFonts w:eastAsia="方正楷体简体"/>
          <w:color w:val="000000"/>
          <w:sz w:val="28"/>
          <w:u w:val="single"/>
        </w:rPr>
        <w:t xml:space="preserve">                               </w:t>
      </w:r>
      <w:r>
        <w:rPr>
          <w:rFonts w:hint="eastAsia" w:eastAsia="方正楷体简体"/>
          <w:color w:val="000000"/>
          <w:sz w:val="28"/>
          <w:u w:val="single"/>
          <w:lang w:val="en-US" w:eastAsia="zh-CN"/>
        </w:rPr>
        <w:t xml:space="preserve">      </w:t>
      </w:r>
      <w:r>
        <w:rPr>
          <w:rFonts w:eastAsia="方正楷体简体"/>
          <w:color w:val="000000"/>
          <w:sz w:val="28"/>
          <w:u w:val="single"/>
        </w:rPr>
        <w:t xml:space="preserve">      </w:t>
      </w:r>
    </w:p>
    <w:p>
      <w:pPr>
        <w:ind w:firstLine="1400" w:firstLineChars="500"/>
        <w:rPr>
          <w:rFonts w:eastAsia="方正楷体简体"/>
          <w:color w:val="000000"/>
          <w:sz w:val="28"/>
          <w:u w:val="single"/>
        </w:rPr>
      </w:pPr>
      <w:r>
        <w:rPr>
          <w:rFonts w:eastAsia="方正楷体简体"/>
          <w:color w:val="000000"/>
          <w:sz w:val="28"/>
        </w:rPr>
        <w:t>工   作   单   位：</w:t>
      </w:r>
      <w:r>
        <w:rPr>
          <w:rFonts w:eastAsia="方正楷体简体"/>
          <w:color w:val="000000"/>
          <w:sz w:val="28"/>
          <w:u w:val="single"/>
        </w:rPr>
        <w:t xml:space="preserve">                                 </w:t>
      </w:r>
      <w:r>
        <w:rPr>
          <w:rFonts w:hint="eastAsia" w:eastAsia="方正楷体简体"/>
          <w:color w:val="000000"/>
          <w:sz w:val="28"/>
          <w:u w:val="single"/>
          <w:lang w:val="en-US" w:eastAsia="zh-CN"/>
        </w:rPr>
        <w:t xml:space="preserve">      </w:t>
      </w:r>
      <w:r>
        <w:rPr>
          <w:rFonts w:eastAsia="方正楷体简体"/>
          <w:color w:val="000000"/>
          <w:sz w:val="28"/>
          <w:u w:val="single"/>
        </w:rPr>
        <w:t xml:space="preserve">    </w:t>
      </w:r>
    </w:p>
    <w:p>
      <w:pPr>
        <w:ind w:firstLine="1400" w:firstLineChars="500"/>
        <w:rPr>
          <w:rFonts w:eastAsia="方正楷体简体"/>
          <w:color w:val="000000"/>
          <w:sz w:val="28"/>
          <w:u w:val="single"/>
        </w:rPr>
      </w:pPr>
      <w:r>
        <w:rPr>
          <w:rFonts w:eastAsia="方正楷体简体"/>
          <w:color w:val="000000"/>
          <w:sz w:val="28"/>
        </w:rPr>
        <w:t>从</w:t>
      </w:r>
      <w:r>
        <w:rPr>
          <w:rFonts w:hint="eastAsia" w:eastAsia="方正楷体简体"/>
          <w:color w:val="000000"/>
          <w:sz w:val="28"/>
        </w:rPr>
        <w:t xml:space="preserve"> </w:t>
      </w:r>
      <w:r>
        <w:rPr>
          <w:rFonts w:eastAsia="方正楷体简体"/>
          <w:color w:val="000000"/>
          <w:sz w:val="28"/>
        </w:rPr>
        <w:t xml:space="preserve">  事</w:t>
      </w:r>
      <w:r>
        <w:rPr>
          <w:rFonts w:hint="eastAsia" w:eastAsia="方正楷体简体"/>
          <w:color w:val="000000"/>
          <w:sz w:val="28"/>
        </w:rPr>
        <w:t xml:space="preserve"> </w:t>
      </w:r>
      <w:r>
        <w:rPr>
          <w:rFonts w:eastAsia="方正楷体简体"/>
          <w:color w:val="000000"/>
          <w:sz w:val="28"/>
        </w:rPr>
        <w:t xml:space="preserve">  专   业：</w:t>
      </w:r>
      <w:r>
        <w:rPr>
          <w:rFonts w:eastAsia="方正楷体简体"/>
          <w:color w:val="000000"/>
          <w:sz w:val="28"/>
          <w:u w:val="single"/>
        </w:rPr>
        <w:t xml:space="preserve">                                  </w:t>
      </w:r>
      <w:r>
        <w:rPr>
          <w:rFonts w:hint="eastAsia" w:eastAsia="方正楷体简体"/>
          <w:color w:val="000000"/>
          <w:sz w:val="28"/>
          <w:u w:val="single"/>
          <w:lang w:val="en-US" w:eastAsia="zh-CN"/>
        </w:rPr>
        <w:t xml:space="preserve">      </w:t>
      </w:r>
      <w:r>
        <w:rPr>
          <w:rFonts w:eastAsia="方正楷体简体"/>
          <w:color w:val="000000"/>
          <w:sz w:val="28"/>
          <w:u w:val="single"/>
        </w:rPr>
        <w:t xml:space="preserve">   </w:t>
      </w:r>
    </w:p>
    <w:p>
      <w:pPr>
        <w:ind w:firstLine="1344" w:firstLineChars="400"/>
        <w:rPr>
          <w:rFonts w:eastAsia="方正楷体简体"/>
          <w:color w:val="000000"/>
          <w:sz w:val="28"/>
          <w:u w:val="single"/>
        </w:rPr>
      </w:pPr>
      <w:r>
        <w:rPr>
          <w:rFonts w:hint="eastAsia" w:eastAsia="方正楷体简体"/>
          <w:color w:val="000000"/>
          <w:spacing w:val="28"/>
          <w:sz w:val="28"/>
        </w:rPr>
        <w:t>归</w:t>
      </w:r>
      <w:r>
        <w:rPr>
          <w:rFonts w:eastAsia="方正楷体简体"/>
          <w:color w:val="000000"/>
          <w:spacing w:val="28"/>
          <w:sz w:val="28"/>
        </w:rPr>
        <w:t>属地</w:t>
      </w:r>
      <w:r>
        <w:rPr>
          <w:rFonts w:eastAsia="方正楷体简体"/>
          <w:color w:val="000000"/>
          <w:spacing w:val="11"/>
          <w:sz w:val="28"/>
        </w:rPr>
        <w:t>区</w:t>
      </w:r>
      <w:r>
        <w:rPr>
          <w:rFonts w:eastAsia="方正楷体简体"/>
          <w:color w:val="000000"/>
          <w:spacing w:val="28"/>
          <w:sz w:val="28"/>
          <w:szCs w:val="28"/>
        </w:rPr>
        <w:t>（</w:t>
      </w:r>
      <w:r>
        <w:rPr>
          <w:rFonts w:eastAsia="方正楷体简体"/>
          <w:color w:val="000000"/>
          <w:spacing w:val="28"/>
          <w:sz w:val="28"/>
        </w:rPr>
        <w:t>部</w:t>
      </w:r>
      <w:r>
        <w:rPr>
          <w:rFonts w:eastAsia="方正楷体简体"/>
          <w:color w:val="000000"/>
          <w:spacing w:val="6"/>
          <w:sz w:val="28"/>
        </w:rPr>
        <w:t>门</w:t>
      </w:r>
      <w:r>
        <w:rPr>
          <w:rFonts w:eastAsia="方正楷体简体"/>
          <w:color w:val="000000"/>
          <w:spacing w:val="28"/>
          <w:sz w:val="28"/>
          <w:szCs w:val="28"/>
        </w:rPr>
        <w:t>）</w:t>
      </w:r>
      <w:r>
        <w:rPr>
          <w:rFonts w:eastAsia="方正楷体简体"/>
          <w:color w:val="000000"/>
          <w:sz w:val="28"/>
        </w:rPr>
        <w:t>：</w:t>
      </w:r>
      <w:r>
        <w:rPr>
          <w:rFonts w:eastAsia="方正楷体简体"/>
          <w:color w:val="000000"/>
          <w:sz w:val="28"/>
          <w:u w:val="single"/>
        </w:rPr>
        <w:t xml:space="preserve">           </w:t>
      </w:r>
      <w:r>
        <w:rPr>
          <w:rFonts w:hint="eastAsia" w:eastAsia="方正楷体简体"/>
          <w:color w:val="000000"/>
          <w:sz w:val="28"/>
          <w:u w:val="single"/>
        </w:rPr>
        <w:t xml:space="preserve"> </w:t>
      </w:r>
      <w:r>
        <w:rPr>
          <w:rFonts w:eastAsia="方正楷体简体"/>
          <w:color w:val="000000"/>
          <w:sz w:val="28"/>
          <w:u w:val="single"/>
        </w:rPr>
        <w:t xml:space="preserve">                        </w:t>
      </w:r>
      <w:r>
        <w:rPr>
          <w:rFonts w:hint="eastAsia" w:eastAsia="方正楷体简体"/>
          <w:color w:val="000000"/>
          <w:sz w:val="28"/>
          <w:u w:val="single"/>
          <w:lang w:val="en-US" w:eastAsia="zh-CN"/>
        </w:rPr>
        <w:t xml:space="preserve">      </w:t>
      </w:r>
      <w:r>
        <w:rPr>
          <w:rFonts w:eastAsia="方正楷体简体"/>
          <w:color w:val="000000"/>
          <w:sz w:val="28"/>
          <w:u w:val="single"/>
        </w:rPr>
        <w:t xml:space="preserve"> </w:t>
      </w:r>
    </w:p>
    <w:p>
      <w:pPr>
        <w:ind w:firstLine="1400" w:firstLineChars="500"/>
        <w:rPr>
          <w:rFonts w:eastAsia="方正楷体简体"/>
          <w:color w:val="000000"/>
          <w:sz w:val="28"/>
          <w:u w:val="single"/>
        </w:rPr>
      </w:pPr>
      <w:r>
        <w:rPr>
          <w:rFonts w:eastAsia="方正楷体简体"/>
          <w:color w:val="000000"/>
          <w:sz w:val="28"/>
        </w:rPr>
        <w:t>填</w:t>
      </w:r>
      <w:r>
        <w:rPr>
          <w:rFonts w:hint="eastAsia" w:eastAsia="方正楷体简体"/>
          <w:color w:val="000000"/>
          <w:sz w:val="28"/>
        </w:rPr>
        <w:t xml:space="preserve"> </w:t>
      </w:r>
      <w:r>
        <w:rPr>
          <w:rFonts w:eastAsia="方正楷体简体"/>
          <w:color w:val="000000"/>
          <w:sz w:val="28"/>
        </w:rPr>
        <w:t xml:space="preserve">  表</w:t>
      </w:r>
      <w:r>
        <w:rPr>
          <w:rFonts w:hint="eastAsia" w:eastAsia="方正楷体简体"/>
          <w:color w:val="000000"/>
          <w:sz w:val="28"/>
        </w:rPr>
        <w:t xml:space="preserve"> </w:t>
      </w:r>
      <w:r>
        <w:rPr>
          <w:rFonts w:eastAsia="方正楷体简体"/>
          <w:color w:val="000000"/>
          <w:sz w:val="28"/>
        </w:rPr>
        <w:t xml:space="preserve">  日   期：</w:t>
      </w:r>
      <w:r>
        <w:rPr>
          <w:rFonts w:eastAsia="方正楷体简体"/>
          <w:color w:val="000000"/>
          <w:sz w:val="28"/>
          <w:u w:val="single"/>
        </w:rPr>
        <w:t xml:space="preserve">                         </w:t>
      </w:r>
      <w:r>
        <w:rPr>
          <w:rFonts w:hint="eastAsia" w:eastAsia="方正楷体简体"/>
          <w:color w:val="000000"/>
          <w:sz w:val="28"/>
          <w:u w:val="single"/>
          <w:lang w:val="en-US" w:eastAsia="zh-CN"/>
        </w:rPr>
        <w:t xml:space="preserve">      </w:t>
      </w:r>
      <w:r>
        <w:rPr>
          <w:rFonts w:eastAsia="方正楷体简体"/>
          <w:color w:val="000000"/>
          <w:sz w:val="28"/>
          <w:u w:val="single"/>
        </w:rPr>
        <w:t xml:space="preserve">            </w:t>
      </w:r>
    </w:p>
    <w:p>
      <w:pPr>
        <w:rPr>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ind w:left="0" w:leftChars="0" w:firstLine="217" w:firstLineChars="68"/>
        <w:jc w:val="center"/>
        <w:rPr>
          <w:rFonts w:eastAsia="方正黑体简体"/>
          <w:color w:val="000000"/>
          <w:sz w:val="32"/>
          <w:szCs w:val="32"/>
        </w:rPr>
      </w:pPr>
      <w:r>
        <w:rPr>
          <w:rFonts w:hint="eastAsia" w:eastAsia="方正黑体简体"/>
          <w:color w:val="000000"/>
          <w:sz w:val="32"/>
          <w:szCs w:val="32"/>
        </w:rPr>
        <w:t>中共南通市委</w:t>
      </w:r>
      <w:r>
        <w:rPr>
          <w:rFonts w:eastAsia="方正黑体简体"/>
          <w:color w:val="000000"/>
          <w:sz w:val="32"/>
          <w:szCs w:val="32"/>
        </w:rPr>
        <w:t>人才工作领导小组办公室制</w:t>
      </w:r>
    </w:p>
    <w:p>
      <w:pPr>
        <w:ind w:left="0" w:leftChars="0" w:firstLine="0" w:firstLineChars="0"/>
        <w:jc w:val="center"/>
        <w:rPr>
          <w:rFonts w:eastAsia="方正黑体简体"/>
          <w:color w:val="000000"/>
          <w:sz w:val="32"/>
          <w:szCs w:val="32"/>
        </w:rPr>
      </w:pPr>
      <w:r>
        <w:rPr>
          <w:rFonts w:hint="eastAsia" w:eastAsia="方正黑体简体"/>
          <w:color w:val="000000"/>
          <w:sz w:val="32"/>
          <w:szCs w:val="32"/>
        </w:rPr>
        <w:t>2</w:t>
      </w:r>
      <w:r>
        <w:rPr>
          <w:rFonts w:eastAsia="方正黑体简体"/>
          <w:color w:val="000000"/>
          <w:sz w:val="32"/>
          <w:szCs w:val="32"/>
        </w:rPr>
        <w:t>021</w:t>
      </w:r>
      <w:r>
        <w:rPr>
          <w:rFonts w:hint="eastAsia" w:eastAsia="方正黑体简体"/>
          <w:color w:val="000000"/>
          <w:sz w:val="32"/>
          <w:szCs w:val="32"/>
        </w:rPr>
        <w:t>年</w:t>
      </w:r>
    </w:p>
    <w:p>
      <w:pPr>
        <w:jc w:val="center"/>
        <w:rPr>
          <w:rFonts w:eastAsia="方正黑体简体"/>
          <w:color w:val="000000"/>
          <w:sz w:val="32"/>
          <w:szCs w:val="32"/>
        </w:rPr>
        <w:sectPr>
          <w:footerReference r:id="rId5" w:type="default"/>
          <w:footerReference r:id="rId6" w:type="even"/>
          <w:pgSz w:w="11907" w:h="16840"/>
          <w:pgMar w:top="1814" w:right="1531" w:bottom="1984" w:left="1531" w:header="851" w:footer="1474" w:gutter="0"/>
          <w:cols w:space="720" w:num="1"/>
          <w:rtlGutter w:val="0"/>
          <w:docGrid w:linePitch="312" w:charSpace="0"/>
        </w:sectPr>
      </w:pPr>
    </w:p>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eastAsia="方正黑体简体"/>
          <w:color w:val="000000"/>
          <w:sz w:val="32"/>
          <w:szCs w:val="32"/>
        </w:rPr>
      </w:pPr>
    </w:p>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eastAsia="方正黑体简体"/>
          <w:color w:val="000000"/>
          <w:sz w:val="40"/>
          <w:szCs w:val="40"/>
        </w:rPr>
      </w:pPr>
      <w:r>
        <w:rPr>
          <w:rFonts w:eastAsia="方正黑体简体"/>
          <w:color w:val="000000"/>
          <w:sz w:val="40"/>
          <w:szCs w:val="40"/>
        </w:rPr>
        <w:t>填 表 须 知</w:t>
      </w:r>
    </w:p>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eastAsia="方正仿宋简体"/>
          <w:b/>
          <w:bCs/>
          <w:color w:val="000000"/>
          <w:sz w:val="32"/>
          <w:szCs w:val="32"/>
        </w:rPr>
      </w:pP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eastAsia="方正仿宋简体"/>
          <w:color w:val="000000"/>
          <w:sz w:val="32"/>
          <w:szCs w:val="32"/>
        </w:rPr>
      </w:pPr>
      <w:r>
        <w:rPr>
          <w:rFonts w:eastAsia="方正仿宋简体"/>
          <w:color w:val="000000"/>
          <w:sz w:val="32"/>
          <w:szCs w:val="32"/>
        </w:rPr>
        <w:t>1</w:t>
      </w:r>
      <w:r>
        <w:rPr>
          <w:rFonts w:hint="eastAsia" w:eastAsia="方正仿宋简体"/>
          <w:color w:val="000000"/>
          <w:sz w:val="32"/>
          <w:szCs w:val="32"/>
        </w:rPr>
        <w:t>.</w:t>
      </w:r>
      <w:r>
        <w:rPr>
          <w:rFonts w:eastAsia="方正仿宋简体"/>
          <w:color w:val="000000"/>
          <w:sz w:val="32"/>
          <w:szCs w:val="32"/>
        </w:rPr>
        <w:t>填表前须认真阅读有关说明，有疑问可向有关</w:t>
      </w:r>
      <w:r>
        <w:rPr>
          <w:rFonts w:hint="eastAsia" w:eastAsia="方正仿宋简体"/>
          <w:color w:val="000000"/>
          <w:sz w:val="32"/>
          <w:szCs w:val="32"/>
        </w:rPr>
        <w:t>县（</w:t>
      </w:r>
      <w:r>
        <w:rPr>
          <w:rFonts w:eastAsia="方正仿宋简体"/>
          <w:color w:val="000000"/>
          <w:sz w:val="32"/>
          <w:szCs w:val="32"/>
        </w:rPr>
        <w:t>市</w:t>
      </w:r>
      <w:r>
        <w:rPr>
          <w:rFonts w:hint="eastAsia" w:eastAsia="方正仿宋简体"/>
          <w:color w:val="000000"/>
          <w:sz w:val="32"/>
          <w:szCs w:val="32"/>
        </w:rPr>
        <w:t>）区</w:t>
      </w:r>
      <w:r>
        <w:rPr>
          <w:rFonts w:eastAsia="方正仿宋简体"/>
          <w:color w:val="000000"/>
          <w:sz w:val="32"/>
          <w:szCs w:val="32"/>
        </w:rPr>
        <w:t>、部门或</w:t>
      </w:r>
      <w:r>
        <w:rPr>
          <w:rFonts w:hint="eastAsia" w:eastAsia="方正仿宋简体"/>
          <w:color w:val="000000"/>
          <w:sz w:val="32"/>
          <w:szCs w:val="32"/>
        </w:rPr>
        <w:t>市委</w:t>
      </w:r>
      <w:r>
        <w:rPr>
          <w:rFonts w:eastAsia="方正仿宋简体"/>
          <w:color w:val="000000"/>
          <w:sz w:val="32"/>
          <w:szCs w:val="32"/>
        </w:rPr>
        <w:t>人才办咨询</w:t>
      </w:r>
      <w:r>
        <w:rPr>
          <w:rFonts w:hint="eastAsia" w:eastAsia="方正仿宋简体"/>
          <w:color w:val="000000"/>
          <w:sz w:val="32"/>
          <w:szCs w:val="32"/>
        </w:rPr>
        <w:t>。</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eastAsia="方正仿宋简体"/>
          <w:color w:val="000000"/>
          <w:sz w:val="32"/>
          <w:szCs w:val="32"/>
        </w:rPr>
      </w:pPr>
      <w:r>
        <w:rPr>
          <w:rFonts w:eastAsia="方正仿宋简体"/>
          <w:color w:val="000000"/>
          <w:sz w:val="32"/>
          <w:szCs w:val="32"/>
        </w:rPr>
        <w:t>2</w:t>
      </w:r>
      <w:r>
        <w:rPr>
          <w:rFonts w:hint="eastAsia" w:eastAsia="方正仿宋简体"/>
          <w:color w:val="000000"/>
          <w:sz w:val="32"/>
          <w:szCs w:val="32"/>
        </w:rPr>
        <w:t>.</w:t>
      </w:r>
      <w:r>
        <w:rPr>
          <w:rFonts w:eastAsia="方正仿宋简体"/>
          <w:color w:val="000000"/>
          <w:sz w:val="32"/>
          <w:szCs w:val="32"/>
        </w:rPr>
        <w:t>填写内容须准确无误，表内项目本人没有的，填写“无”</w:t>
      </w:r>
      <w:r>
        <w:rPr>
          <w:rFonts w:hint="eastAsia" w:eastAsia="方正仿宋简体"/>
          <w:color w:val="000000"/>
          <w:sz w:val="32"/>
          <w:szCs w:val="32"/>
        </w:rPr>
        <w:t>。</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eastAsia="方正仿宋简体"/>
          <w:color w:val="000000"/>
          <w:sz w:val="32"/>
          <w:szCs w:val="32"/>
        </w:rPr>
      </w:pPr>
      <w:r>
        <w:rPr>
          <w:rFonts w:eastAsia="方正仿宋简体"/>
          <w:color w:val="000000"/>
          <w:sz w:val="32"/>
          <w:szCs w:val="32"/>
        </w:rPr>
        <w:t>3</w:t>
      </w:r>
      <w:r>
        <w:rPr>
          <w:rFonts w:hint="eastAsia" w:eastAsia="方正仿宋简体"/>
          <w:color w:val="000000"/>
          <w:sz w:val="32"/>
          <w:szCs w:val="32"/>
        </w:rPr>
        <w:t>.</w:t>
      </w:r>
      <w:r>
        <w:rPr>
          <w:rFonts w:eastAsia="方正仿宋简体"/>
          <w:color w:val="000000"/>
          <w:sz w:val="32"/>
          <w:szCs w:val="32"/>
        </w:rPr>
        <w:t>第一</w:t>
      </w:r>
      <w:r>
        <w:rPr>
          <w:rFonts w:hint="eastAsia" w:eastAsia="方正仿宋简体"/>
          <w:color w:val="000000"/>
          <w:sz w:val="32"/>
          <w:szCs w:val="32"/>
        </w:rPr>
        <w:t>~九</w:t>
      </w:r>
      <w:r>
        <w:rPr>
          <w:rFonts w:eastAsia="方正仿宋简体"/>
          <w:color w:val="000000"/>
          <w:sz w:val="32"/>
          <w:szCs w:val="32"/>
        </w:rPr>
        <w:t>项内容由培养对象填写，第</w:t>
      </w:r>
      <w:r>
        <w:rPr>
          <w:rFonts w:hint="eastAsia" w:eastAsia="方正仿宋简体"/>
          <w:color w:val="000000"/>
          <w:sz w:val="32"/>
          <w:szCs w:val="32"/>
        </w:rPr>
        <w:t>十</w:t>
      </w:r>
      <w:r>
        <w:rPr>
          <w:rFonts w:eastAsia="方正仿宋简体"/>
          <w:color w:val="000000"/>
          <w:sz w:val="32"/>
          <w:szCs w:val="32"/>
        </w:rPr>
        <w:t>项内容由所在单位填写，第</w:t>
      </w:r>
      <w:r>
        <w:rPr>
          <w:rFonts w:hint="eastAsia" w:eastAsia="方正仿宋简体"/>
          <w:color w:val="000000"/>
          <w:sz w:val="32"/>
          <w:szCs w:val="32"/>
        </w:rPr>
        <w:t>十一、十二</w:t>
      </w:r>
      <w:r>
        <w:rPr>
          <w:rFonts w:eastAsia="方正仿宋简体"/>
          <w:color w:val="000000"/>
          <w:sz w:val="32"/>
          <w:szCs w:val="32"/>
        </w:rPr>
        <w:t>项内容由各</w:t>
      </w:r>
      <w:r>
        <w:rPr>
          <w:rFonts w:hint="eastAsia" w:eastAsia="方正仿宋简体"/>
          <w:color w:val="000000"/>
          <w:sz w:val="32"/>
          <w:szCs w:val="32"/>
        </w:rPr>
        <w:t>县（</w:t>
      </w:r>
      <w:r>
        <w:rPr>
          <w:rFonts w:eastAsia="方正仿宋简体"/>
          <w:color w:val="000000"/>
          <w:sz w:val="32"/>
          <w:szCs w:val="32"/>
        </w:rPr>
        <w:t>市</w:t>
      </w:r>
      <w:r>
        <w:rPr>
          <w:rFonts w:hint="eastAsia" w:eastAsia="方正仿宋简体"/>
          <w:color w:val="000000"/>
          <w:sz w:val="32"/>
          <w:szCs w:val="32"/>
        </w:rPr>
        <w:t>）区</w:t>
      </w:r>
      <w:r>
        <w:rPr>
          <w:rFonts w:eastAsia="方正仿宋简体"/>
          <w:color w:val="000000"/>
          <w:sz w:val="32"/>
          <w:szCs w:val="32"/>
        </w:rPr>
        <w:t>人才工作领导小组或</w:t>
      </w:r>
      <w:r>
        <w:rPr>
          <w:rFonts w:hint="eastAsia" w:eastAsia="方正仿宋简体"/>
          <w:color w:val="000000"/>
          <w:sz w:val="32"/>
          <w:szCs w:val="32"/>
        </w:rPr>
        <w:t>市</w:t>
      </w:r>
      <w:r>
        <w:rPr>
          <w:rFonts w:eastAsia="方正仿宋简体"/>
          <w:color w:val="000000"/>
          <w:sz w:val="32"/>
          <w:szCs w:val="32"/>
        </w:rPr>
        <w:t>有关</w:t>
      </w:r>
      <w:r>
        <w:rPr>
          <w:rFonts w:hint="eastAsia" w:eastAsia="方正仿宋简体"/>
          <w:color w:val="000000"/>
          <w:sz w:val="32"/>
          <w:szCs w:val="32"/>
        </w:rPr>
        <w:t>牵头</w:t>
      </w:r>
      <w:r>
        <w:rPr>
          <w:rFonts w:eastAsia="方正仿宋简体"/>
          <w:color w:val="000000"/>
          <w:sz w:val="32"/>
          <w:szCs w:val="32"/>
        </w:rPr>
        <w:t>部门组织专家对培养对象进行考核时填写，第</w:t>
      </w:r>
      <w:r>
        <w:rPr>
          <w:rFonts w:hint="eastAsia" w:eastAsia="方正仿宋简体"/>
          <w:color w:val="000000"/>
          <w:sz w:val="32"/>
          <w:szCs w:val="32"/>
        </w:rPr>
        <w:t>十三</w:t>
      </w:r>
      <w:r>
        <w:rPr>
          <w:rFonts w:eastAsia="方正仿宋简体"/>
          <w:color w:val="000000"/>
          <w:sz w:val="32"/>
          <w:szCs w:val="32"/>
        </w:rPr>
        <w:t>项内容由</w:t>
      </w:r>
      <w:r>
        <w:rPr>
          <w:rFonts w:hint="eastAsia" w:eastAsia="方正仿宋简体"/>
          <w:color w:val="000000"/>
          <w:sz w:val="32"/>
          <w:szCs w:val="32"/>
        </w:rPr>
        <w:t>市委</w:t>
      </w:r>
      <w:r>
        <w:rPr>
          <w:rFonts w:eastAsia="方正仿宋简体"/>
          <w:color w:val="000000"/>
          <w:sz w:val="32"/>
          <w:szCs w:val="32"/>
        </w:rPr>
        <w:t>人才办组织专家对第一、二层次培养对象进行考核时填写</w:t>
      </w:r>
      <w:r>
        <w:rPr>
          <w:rFonts w:hint="eastAsia" w:eastAsia="方正仿宋简体"/>
          <w:color w:val="000000"/>
          <w:sz w:val="32"/>
          <w:szCs w:val="32"/>
        </w:rPr>
        <w:t>。</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eastAsia="方正仿宋简体"/>
          <w:color w:val="000000"/>
          <w:sz w:val="32"/>
          <w:szCs w:val="32"/>
        </w:rPr>
      </w:pPr>
      <w:r>
        <w:rPr>
          <w:rFonts w:eastAsia="方正仿宋简体"/>
          <w:color w:val="000000"/>
          <w:sz w:val="32"/>
          <w:szCs w:val="32"/>
        </w:rPr>
        <w:t>4</w:t>
      </w:r>
      <w:r>
        <w:rPr>
          <w:rFonts w:hint="eastAsia" w:eastAsia="方正仿宋简体"/>
          <w:color w:val="000000"/>
          <w:sz w:val="32"/>
          <w:szCs w:val="32"/>
        </w:rPr>
        <w:t>.</w:t>
      </w:r>
      <w:r>
        <w:rPr>
          <w:rFonts w:eastAsia="方正仿宋简体"/>
          <w:color w:val="000000"/>
          <w:sz w:val="32"/>
          <w:szCs w:val="32"/>
        </w:rPr>
        <w:t>培养对象所填内容须经所在单位核实。</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outlineLvl w:val="0"/>
        <w:rPr>
          <w:rFonts w:hint="eastAsia" w:eastAsia="黑体"/>
          <w:color w:val="000000"/>
          <w:sz w:val="32"/>
          <w:szCs w:val="32"/>
        </w:rPr>
      </w:pP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outlineLvl w:val="0"/>
        <w:rPr>
          <w:rFonts w:hint="eastAsia" w:eastAsia="黑体"/>
          <w:color w:val="000000"/>
          <w:sz w:val="32"/>
          <w:szCs w:val="32"/>
        </w:rPr>
      </w:pPr>
    </w:p>
    <w:p>
      <w:pPr>
        <w:spacing w:after="72" w:afterLines="30" w:line="600" w:lineRule="exact"/>
        <w:ind w:firstLine="640" w:firstLineChars="200"/>
        <w:outlineLvl w:val="0"/>
        <w:rPr>
          <w:rFonts w:hint="eastAsia" w:eastAsia="黑体"/>
          <w:color w:val="000000"/>
          <w:sz w:val="32"/>
          <w:szCs w:val="32"/>
        </w:rPr>
      </w:pPr>
    </w:p>
    <w:p>
      <w:pPr>
        <w:spacing w:after="72" w:afterLines="30" w:line="600" w:lineRule="exact"/>
        <w:ind w:firstLine="640" w:firstLineChars="200"/>
        <w:outlineLvl w:val="0"/>
        <w:rPr>
          <w:rFonts w:hint="eastAsia" w:eastAsia="黑体"/>
          <w:color w:val="000000"/>
          <w:sz w:val="32"/>
          <w:szCs w:val="32"/>
        </w:rPr>
      </w:pPr>
    </w:p>
    <w:p>
      <w:pPr>
        <w:spacing w:after="72" w:afterLines="30" w:line="600" w:lineRule="exact"/>
        <w:ind w:firstLine="640" w:firstLineChars="200"/>
        <w:outlineLvl w:val="0"/>
        <w:rPr>
          <w:rFonts w:hint="eastAsia" w:eastAsia="黑体"/>
          <w:color w:val="000000"/>
          <w:sz w:val="32"/>
          <w:szCs w:val="32"/>
        </w:rPr>
      </w:pPr>
    </w:p>
    <w:p>
      <w:pPr>
        <w:spacing w:after="72" w:afterLines="30" w:line="600" w:lineRule="exact"/>
        <w:ind w:firstLine="640" w:firstLineChars="200"/>
        <w:outlineLvl w:val="0"/>
        <w:rPr>
          <w:rFonts w:hint="eastAsia" w:eastAsia="黑体"/>
          <w:color w:val="000000"/>
          <w:sz w:val="32"/>
          <w:szCs w:val="32"/>
        </w:rPr>
      </w:pPr>
    </w:p>
    <w:p>
      <w:pPr>
        <w:spacing w:after="72" w:afterLines="30" w:line="600" w:lineRule="exact"/>
        <w:ind w:firstLine="640" w:firstLineChars="200"/>
        <w:outlineLvl w:val="0"/>
        <w:rPr>
          <w:rFonts w:hint="eastAsia" w:eastAsia="黑体"/>
          <w:color w:val="000000"/>
          <w:sz w:val="32"/>
          <w:szCs w:val="32"/>
        </w:rPr>
      </w:pPr>
    </w:p>
    <w:p>
      <w:pPr>
        <w:spacing w:after="72" w:afterLines="30" w:line="600" w:lineRule="exact"/>
        <w:outlineLvl w:val="0"/>
        <w:rPr>
          <w:rFonts w:hint="eastAsia" w:eastAsia="黑体"/>
          <w:color w:val="000000"/>
          <w:sz w:val="32"/>
          <w:szCs w:val="32"/>
        </w:rPr>
      </w:pPr>
    </w:p>
    <w:p>
      <w:pPr>
        <w:widowControl w:val="0"/>
        <w:spacing w:after="72" w:afterLines="30" w:line="600" w:lineRule="exact"/>
        <w:outlineLvl w:val="0"/>
        <w:rPr>
          <w:rFonts w:eastAsia="黑体"/>
          <w:color w:val="000000"/>
          <w:sz w:val="32"/>
          <w:szCs w:val="32"/>
        </w:rPr>
      </w:pPr>
    </w:p>
    <w:p>
      <w:pPr>
        <w:widowControl w:val="0"/>
        <w:spacing w:after="72" w:afterLines="30" w:line="600" w:lineRule="exact"/>
        <w:outlineLvl w:val="0"/>
        <w:rPr>
          <w:rFonts w:hint="eastAsia" w:eastAsia="黑体"/>
          <w:color w:val="000000"/>
          <w:sz w:val="32"/>
          <w:szCs w:val="32"/>
        </w:rPr>
      </w:pPr>
      <w:r>
        <w:rPr>
          <w:rFonts w:hint="eastAsia" w:eastAsia="黑体"/>
          <w:color w:val="000000"/>
          <w:sz w:val="32"/>
          <w:szCs w:val="32"/>
        </w:rPr>
        <w:t>一、申报人员基本情况</w:t>
      </w:r>
    </w:p>
    <w:tbl>
      <w:tblPr>
        <w:tblStyle w:val="7"/>
        <w:tblW w:w="898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57" w:type="dxa"/>
          <w:bottom w:w="0" w:type="dxa"/>
          <w:right w:w="57" w:type="dxa"/>
        </w:tblCellMar>
      </w:tblPr>
      <w:tblGrid>
        <w:gridCol w:w="1153"/>
        <w:gridCol w:w="1183"/>
        <w:gridCol w:w="1134"/>
        <w:gridCol w:w="1235"/>
        <w:gridCol w:w="1103"/>
        <w:gridCol w:w="1154"/>
        <w:gridCol w:w="201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88" w:hRule="atLeast"/>
          <w:jc w:val="center"/>
        </w:trPr>
        <w:tc>
          <w:tcPr>
            <w:tcW w:w="1153"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姓</w:t>
            </w:r>
            <w:r>
              <w:rPr>
                <w:rFonts w:hint="eastAsia" w:eastAsia="方正仿宋_GBK"/>
                <w:color w:val="000000"/>
                <w:sz w:val="24"/>
                <w:lang w:val="en-US" w:eastAsia="zh-CN"/>
              </w:rPr>
              <w:t xml:space="preserve">  </w:t>
            </w:r>
            <w:r>
              <w:rPr>
                <w:rFonts w:hint="default" w:eastAsia="方正仿宋_GBK"/>
                <w:color w:val="000000"/>
                <w:sz w:val="24"/>
              </w:rPr>
              <w:t>名</w:t>
            </w:r>
          </w:p>
        </w:tc>
        <w:tc>
          <w:tcPr>
            <w:tcW w:w="1183"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1134"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性</w:t>
            </w:r>
            <w:r>
              <w:rPr>
                <w:rFonts w:hint="eastAsia" w:eastAsia="方正仿宋_GBK"/>
                <w:color w:val="000000"/>
                <w:sz w:val="24"/>
                <w:lang w:val="en-US" w:eastAsia="zh-CN"/>
              </w:rPr>
              <w:t xml:space="preserve"> </w:t>
            </w:r>
            <w:r>
              <w:rPr>
                <w:rFonts w:hint="default" w:eastAsia="方正仿宋_GBK"/>
                <w:color w:val="000000"/>
                <w:sz w:val="24"/>
              </w:rPr>
              <w:t xml:space="preserve"> 别</w:t>
            </w:r>
          </w:p>
        </w:tc>
        <w:tc>
          <w:tcPr>
            <w:tcW w:w="1235"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1103"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 xml:space="preserve">民 </w:t>
            </w:r>
            <w:r>
              <w:rPr>
                <w:rFonts w:hint="eastAsia" w:eastAsia="方正仿宋_GBK"/>
                <w:color w:val="000000"/>
                <w:sz w:val="24"/>
                <w:lang w:val="en-US" w:eastAsia="zh-CN"/>
              </w:rPr>
              <w:t xml:space="preserve"> </w:t>
            </w:r>
            <w:r>
              <w:rPr>
                <w:rFonts w:hint="default" w:eastAsia="方正仿宋_GBK"/>
                <w:color w:val="000000"/>
                <w:sz w:val="24"/>
              </w:rPr>
              <w:t>族</w:t>
            </w:r>
          </w:p>
        </w:tc>
        <w:tc>
          <w:tcPr>
            <w:tcW w:w="1154"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2019" w:type="dxa"/>
            <w:vMerge w:val="restart"/>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照  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71" w:hRule="atLeast"/>
          <w:jc w:val="center"/>
        </w:trPr>
        <w:tc>
          <w:tcPr>
            <w:tcW w:w="1153"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出生年月</w:t>
            </w:r>
          </w:p>
        </w:tc>
        <w:tc>
          <w:tcPr>
            <w:tcW w:w="1183"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1134"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eastAsia" w:eastAsia="方正仿宋_GBK"/>
                <w:color w:val="000000"/>
                <w:sz w:val="24"/>
              </w:rPr>
            </w:pPr>
            <w:r>
              <w:rPr>
                <w:rFonts w:hint="default" w:eastAsia="方正仿宋_GBK"/>
                <w:color w:val="000000"/>
                <w:sz w:val="24"/>
              </w:rPr>
              <w:t>身</w:t>
            </w:r>
            <w:r>
              <w:rPr>
                <w:rFonts w:hint="eastAsia" w:eastAsia="方正仿宋_GBK"/>
                <w:color w:val="000000"/>
                <w:sz w:val="24"/>
              </w:rPr>
              <w:t xml:space="preserve"> </w:t>
            </w:r>
            <w:r>
              <w:rPr>
                <w:rFonts w:hint="default" w:eastAsia="方正仿宋_GBK"/>
                <w:color w:val="000000"/>
                <w:sz w:val="24"/>
              </w:rPr>
              <w:t>份</w:t>
            </w:r>
            <w:r>
              <w:rPr>
                <w:rFonts w:hint="eastAsia" w:eastAsia="方正仿宋_GBK"/>
                <w:color w:val="000000"/>
                <w:sz w:val="24"/>
              </w:rPr>
              <w:t xml:space="preserve"> </w:t>
            </w:r>
            <w:r>
              <w:rPr>
                <w:rFonts w:hint="default" w:eastAsia="方正仿宋_GBK"/>
                <w:color w:val="000000"/>
                <w:sz w:val="24"/>
              </w:rPr>
              <w:t>证</w:t>
            </w:r>
          </w:p>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或护照号</w:t>
            </w:r>
          </w:p>
        </w:tc>
        <w:tc>
          <w:tcPr>
            <w:tcW w:w="3492" w:type="dxa"/>
            <w:gridSpan w:val="3"/>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2019" w:type="dxa"/>
            <w:vMerge w:val="continue"/>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05" w:hRule="atLeast"/>
          <w:jc w:val="center"/>
        </w:trPr>
        <w:tc>
          <w:tcPr>
            <w:tcW w:w="1153"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学</w:t>
            </w:r>
            <w:r>
              <w:rPr>
                <w:rFonts w:hint="eastAsia" w:eastAsia="方正仿宋_GBK"/>
                <w:color w:val="000000"/>
                <w:sz w:val="24"/>
                <w:lang w:val="en-US" w:eastAsia="zh-CN"/>
              </w:rPr>
              <w:t xml:space="preserve">  </w:t>
            </w:r>
            <w:r>
              <w:rPr>
                <w:rFonts w:hint="default" w:eastAsia="方正仿宋_GBK"/>
                <w:color w:val="000000"/>
                <w:sz w:val="24"/>
              </w:rPr>
              <w:t>历</w:t>
            </w:r>
          </w:p>
        </w:tc>
        <w:tc>
          <w:tcPr>
            <w:tcW w:w="1183"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1134"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学</w:t>
            </w:r>
            <w:r>
              <w:rPr>
                <w:rFonts w:hint="eastAsia" w:eastAsia="方正仿宋_GBK"/>
                <w:color w:val="000000"/>
                <w:sz w:val="24"/>
                <w:lang w:val="en-US" w:eastAsia="zh-CN"/>
              </w:rPr>
              <w:t xml:space="preserve"> </w:t>
            </w:r>
            <w:r>
              <w:rPr>
                <w:rFonts w:hint="default" w:eastAsia="方正仿宋_GBK"/>
                <w:color w:val="000000"/>
                <w:sz w:val="24"/>
              </w:rPr>
              <w:t xml:space="preserve"> 位</w:t>
            </w:r>
          </w:p>
        </w:tc>
        <w:tc>
          <w:tcPr>
            <w:tcW w:w="1235"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1103"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eastAsia" w:eastAsia="方正仿宋_GBK"/>
                <w:color w:val="000000"/>
                <w:sz w:val="24"/>
              </w:rPr>
            </w:pPr>
            <w:r>
              <w:rPr>
                <w:rFonts w:hint="default" w:eastAsia="方正仿宋_GBK"/>
                <w:color w:val="000000"/>
                <w:sz w:val="24"/>
              </w:rPr>
              <w:t>专业学科</w:t>
            </w:r>
          </w:p>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领域</w:t>
            </w:r>
          </w:p>
        </w:tc>
        <w:tc>
          <w:tcPr>
            <w:tcW w:w="1154"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2019" w:type="dxa"/>
            <w:vMerge w:val="continue"/>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05" w:hRule="atLeast"/>
          <w:jc w:val="center"/>
        </w:trPr>
        <w:tc>
          <w:tcPr>
            <w:tcW w:w="1153"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eastAsia" w:eastAsia="方正仿宋_GBK"/>
                <w:color w:val="000000"/>
                <w:sz w:val="24"/>
              </w:rPr>
            </w:pPr>
            <w:r>
              <w:rPr>
                <w:rFonts w:hint="eastAsia" w:eastAsia="方正仿宋_GBK"/>
                <w:color w:val="000000"/>
                <w:sz w:val="24"/>
              </w:rPr>
              <w:t>培养层次</w:t>
            </w:r>
          </w:p>
        </w:tc>
        <w:tc>
          <w:tcPr>
            <w:tcW w:w="2317" w:type="dxa"/>
            <w:gridSpan w:val="2"/>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1235"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eastAsia" w:eastAsia="方正仿宋_GBK"/>
                <w:color w:val="000000"/>
                <w:sz w:val="24"/>
              </w:rPr>
              <w:t>入选年份</w:t>
            </w:r>
          </w:p>
        </w:tc>
        <w:tc>
          <w:tcPr>
            <w:tcW w:w="2257" w:type="dxa"/>
            <w:gridSpan w:val="2"/>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2019" w:type="dxa"/>
            <w:vMerge w:val="continue"/>
            <w:tcBorders>
              <w:bottom w:val="single" w:color="auto" w:sz="4" w:space="0"/>
            </w:tcBorders>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05" w:hRule="atLeast"/>
          <w:jc w:val="center"/>
        </w:trPr>
        <w:tc>
          <w:tcPr>
            <w:tcW w:w="1153"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eastAsia" w:eastAsia="方正仿宋_GBK"/>
                <w:color w:val="000000"/>
                <w:sz w:val="24"/>
              </w:rPr>
            </w:pPr>
            <w:r>
              <w:rPr>
                <w:rFonts w:hint="default" w:eastAsia="方正仿宋_GBK"/>
                <w:color w:val="000000"/>
                <w:sz w:val="24"/>
              </w:rPr>
              <w:t>现单位</w:t>
            </w:r>
          </w:p>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及职务</w:t>
            </w:r>
          </w:p>
        </w:tc>
        <w:tc>
          <w:tcPr>
            <w:tcW w:w="3552" w:type="dxa"/>
            <w:gridSpan w:val="3"/>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1103"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职</w:t>
            </w:r>
            <w:r>
              <w:rPr>
                <w:rFonts w:hint="eastAsia" w:eastAsia="方正仿宋_GBK"/>
                <w:color w:val="000000"/>
                <w:sz w:val="24"/>
                <w:lang w:val="en-US" w:eastAsia="zh-CN"/>
              </w:rPr>
              <w:t xml:space="preserve">  </w:t>
            </w:r>
            <w:r>
              <w:rPr>
                <w:rFonts w:hint="default" w:eastAsia="方正仿宋_GBK"/>
                <w:color w:val="000000"/>
                <w:sz w:val="24"/>
              </w:rPr>
              <w:t xml:space="preserve"> 称</w:t>
            </w:r>
          </w:p>
        </w:tc>
        <w:tc>
          <w:tcPr>
            <w:tcW w:w="3173" w:type="dxa"/>
            <w:gridSpan w:val="2"/>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00" w:hRule="atLeast"/>
          <w:jc w:val="center"/>
        </w:trPr>
        <w:tc>
          <w:tcPr>
            <w:tcW w:w="1153"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联系电话</w:t>
            </w:r>
          </w:p>
        </w:tc>
        <w:tc>
          <w:tcPr>
            <w:tcW w:w="1183"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1134"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手</w:t>
            </w:r>
            <w:r>
              <w:rPr>
                <w:rFonts w:hint="eastAsia" w:eastAsia="方正仿宋_GBK"/>
                <w:color w:val="000000"/>
                <w:sz w:val="24"/>
                <w:lang w:val="en-US" w:eastAsia="zh-CN"/>
              </w:rPr>
              <w:t xml:space="preserve">  </w:t>
            </w:r>
            <w:r>
              <w:rPr>
                <w:rFonts w:hint="default" w:eastAsia="方正仿宋_GBK"/>
                <w:color w:val="000000"/>
                <w:sz w:val="24"/>
              </w:rPr>
              <w:t xml:space="preserve"> 机</w:t>
            </w:r>
          </w:p>
        </w:tc>
        <w:tc>
          <w:tcPr>
            <w:tcW w:w="2338" w:type="dxa"/>
            <w:gridSpan w:val="2"/>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1154"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Email</w:t>
            </w:r>
          </w:p>
        </w:tc>
        <w:tc>
          <w:tcPr>
            <w:tcW w:w="2019" w:type="dxa"/>
            <w:noWrap w:val="0"/>
            <w:vAlign w:val="center"/>
          </w:tcPr>
          <w:p>
            <w:pPr>
              <w:keepNext w:val="0"/>
              <w:keepLines w:val="0"/>
              <w:widowControl/>
              <w:suppressLineNumbers w:val="0"/>
              <w:adjustRightInd w:val="0"/>
              <w:spacing w:before="0" w:beforeAutospacing="0" w:after="0" w:afterAutospacing="0" w:line="320" w:lineRule="exact"/>
              <w:ind w:left="0" w:right="0"/>
              <w:rPr>
                <w:rFonts w:hint="default" w:eastAsia="方正仿宋_GBK"/>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00" w:hRule="atLeast"/>
          <w:jc w:val="center"/>
        </w:trPr>
        <w:tc>
          <w:tcPr>
            <w:tcW w:w="1153"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通讯地址</w:t>
            </w:r>
          </w:p>
        </w:tc>
        <w:tc>
          <w:tcPr>
            <w:tcW w:w="3552" w:type="dxa"/>
            <w:gridSpan w:val="3"/>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1103"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 xml:space="preserve">邮 </w:t>
            </w:r>
            <w:r>
              <w:rPr>
                <w:rFonts w:hint="eastAsia" w:eastAsia="方正仿宋_GBK"/>
                <w:color w:val="000000"/>
                <w:sz w:val="24"/>
                <w:lang w:val="en-US" w:eastAsia="zh-CN"/>
              </w:rPr>
              <w:t xml:space="preserve">  </w:t>
            </w:r>
            <w:r>
              <w:rPr>
                <w:rFonts w:hint="default" w:eastAsia="方正仿宋_GBK"/>
                <w:color w:val="000000"/>
                <w:sz w:val="24"/>
              </w:rPr>
              <w:t>编</w:t>
            </w:r>
          </w:p>
        </w:tc>
        <w:tc>
          <w:tcPr>
            <w:tcW w:w="3173" w:type="dxa"/>
            <w:gridSpan w:val="2"/>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33" w:hRule="atLeast"/>
          <w:jc w:val="center"/>
        </w:trPr>
        <w:tc>
          <w:tcPr>
            <w:tcW w:w="5808" w:type="dxa"/>
            <w:gridSpan w:val="5"/>
            <w:noWrap w:val="0"/>
            <w:vAlign w:val="center"/>
          </w:tcPr>
          <w:p>
            <w:pPr>
              <w:keepNext w:val="0"/>
              <w:keepLines w:val="0"/>
              <w:widowControl/>
              <w:suppressLineNumbers w:val="0"/>
              <w:adjustRightInd w:val="0"/>
              <w:spacing w:before="100" w:beforeAutospacing="0" w:after="100" w:afterAutospacing="0" w:line="320" w:lineRule="exact"/>
              <w:ind w:left="0" w:right="0"/>
              <w:rPr>
                <w:rFonts w:hint="eastAsia" w:eastAsia="方正仿宋_GBK"/>
                <w:color w:val="000000"/>
                <w:sz w:val="24"/>
              </w:rPr>
            </w:pPr>
            <w:r>
              <w:rPr>
                <w:rFonts w:hint="eastAsia" w:eastAsia="方正仿宋_GBK"/>
                <w:color w:val="000000"/>
                <w:sz w:val="24"/>
              </w:rPr>
              <w:t>是否入选“国家特聘教授”、“国家高层次人才特殊支持计划”</w:t>
            </w:r>
          </w:p>
        </w:tc>
        <w:tc>
          <w:tcPr>
            <w:tcW w:w="3173" w:type="dxa"/>
            <w:gridSpan w:val="2"/>
            <w:noWrap w:val="0"/>
            <w:vAlign w:val="center"/>
          </w:tcPr>
          <w:p>
            <w:pPr>
              <w:keepNext w:val="0"/>
              <w:keepLines w:val="0"/>
              <w:widowControl/>
              <w:suppressLineNumbers w:val="0"/>
              <w:adjustRightInd w:val="0"/>
              <w:snapToGrid w:val="0"/>
              <w:spacing w:before="0" w:beforeAutospacing="0" w:after="0" w:afterAutospacing="0" w:line="320" w:lineRule="exact"/>
              <w:ind w:left="0" w:right="0"/>
              <w:rPr>
                <w:rFonts w:hint="eastAsia" w:eastAsia="方正仿宋_GBK"/>
                <w:color w:val="000000"/>
                <w:sz w:val="24"/>
              </w:rPr>
            </w:pPr>
            <w:r>
              <w:rPr>
                <w:rFonts w:hint="eastAsia" w:eastAsia="方正仿宋_GBK"/>
                <w:color w:val="000000"/>
                <w:sz w:val="24"/>
              </w:rPr>
              <w:t>□是，入选时间______</w:t>
            </w:r>
          </w:p>
          <w:p>
            <w:pPr>
              <w:keepNext w:val="0"/>
              <w:keepLines w:val="0"/>
              <w:widowControl/>
              <w:suppressLineNumbers w:val="0"/>
              <w:adjustRightInd w:val="0"/>
              <w:snapToGrid w:val="0"/>
              <w:spacing w:before="0" w:beforeAutospacing="0" w:after="0" w:afterAutospacing="0" w:line="320" w:lineRule="exact"/>
              <w:ind w:left="0" w:right="0"/>
              <w:rPr>
                <w:rFonts w:hint="eastAsia" w:eastAsia="方正仿宋_GBK"/>
                <w:color w:val="000000"/>
                <w:sz w:val="24"/>
              </w:rPr>
            </w:pPr>
            <w:r>
              <w:rPr>
                <w:rFonts w:hint="eastAsia" w:eastAsia="方正仿宋_GBK"/>
                <w:color w:val="000000"/>
                <w:sz w:val="24"/>
              </w:rPr>
              <w:t>□否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73" w:hRule="atLeast"/>
          <w:jc w:val="center"/>
        </w:trPr>
        <w:tc>
          <w:tcPr>
            <w:tcW w:w="5808" w:type="dxa"/>
            <w:gridSpan w:val="5"/>
            <w:noWrap w:val="0"/>
            <w:vAlign w:val="center"/>
          </w:tcPr>
          <w:p>
            <w:pPr>
              <w:keepNext w:val="0"/>
              <w:keepLines w:val="0"/>
              <w:widowControl/>
              <w:suppressLineNumbers w:val="0"/>
              <w:adjustRightInd w:val="0"/>
              <w:snapToGrid w:val="0"/>
              <w:spacing w:before="0" w:beforeAutospacing="0" w:after="0" w:afterAutospacing="0" w:line="320" w:lineRule="exact"/>
              <w:ind w:left="0" w:right="0"/>
              <w:rPr>
                <w:rFonts w:hint="eastAsia" w:eastAsia="方正仿宋_GBK"/>
                <w:color w:val="000000"/>
                <w:sz w:val="24"/>
              </w:rPr>
            </w:pPr>
            <w:r>
              <w:rPr>
                <w:rFonts w:hint="eastAsia" w:eastAsia="方正仿宋_GBK"/>
                <w:color w:val="000000"/>
                <w:sz w:val="24"/>
              </w:rPr>
              <w:t>是否入选省“双创计划”</w:t>
            </w:r>
          </w:p>
        </w:tc>
        <w:tc>
          <w:tcPr>
            <w:tcW w:w="3173" w:type="dxa"/>
            <w:gridSpan w:val="2"/>
            <w:noWrap w:val="0"/>
            <w:vAlign w:val="center"/>
          </w:tcPr>
          <w:p>
            <w:pPr>
              <w:keepNext w:val="0"/>
              <w:keepLines w:val="0"/>
              <w:widowControl/>
              <w:suppressLineNumbers w:val="0"/>
              <w:adjustRightInd w:val="0"/>
              <w:snapToGrid w:val="0"/>
              <w:spacing w:before="0" w:beforeAutospacing="0" w:after="0" w:afterAutospacing="0" w:line="320" w:lineRule="exact"/>
              <w:ind w:left="0" w:right="0"/>
              <w:rPr>
                <w:rFonts w:hint="eastAsia" w:eastAsia="方正仿宋_GBK"/>
                <w:color w:val="000000"/>
                <w:sz w:val="24"/>
              </w:rPr>
            </w:pPr>
            <w:r>
              <w:rPr>
                <w:rFonts w:hint="eastAsia" w:eastAsia="方正仿宋_GBK"/>
                <w:color w:val="000000"/>
                <w:sz w:val="24"/>
              </w:rPr>
              <w:t>□是，入选时间______</w:t>
            </w:r>
          </w:p>
          <w:p>
            <w:pPr>
              <w:keepNext w:val="0"/>
              <w:keepLines w:val="0"/>
              <w:widowControl/>
              <w:suppressLineNumbers w:val="0"/>
              <w:adjustRightInd w:val="0"/>
              <w:snapToGrid w:val="0"/>
              <w:spacing w:before="0" w:beforeAutospacing="0" w:after="0" w:afterAutospacing="0" w:line="320" w:lineRule="exact"/>
              <w:ind w:left="0" w:right="0"/>
              <w:rPr>
                <w:rFonts w:hint="eastAsia" w:eastAsia="方正仿宋_GBK"/>
                <w:color w:val="000000"/>
                <w:sz w:val="24"/>
              </w:rPr>
            </w:pPr>
            <w:r>
              <w:rPr>
                <w:rFonts w:hint="eastAsia" w:eastAsia="方正仿宋_GBK"/>
                <w:color w:val="000000"/>
                <w:sz w:val="24"/>
              </w:rPr>
              <w:t>□否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813" w:hRule="atLeast"/>
          <w:jc w:val="center"/>
        </w:trPr>
        <w:tc>
          <w:tcPr>
            <w:tcW w:w="5808" w:type="dxa"/>
            <w:gridSpan w:val="5"/>
            <w:noWrap w:val="0"/>
            <w:vAlign w:val="center"/>
          </w:tcPr>
          <w:p>
            <w:pPr>
              <w:keepNext w:val="0"/>
              <w:keepLines w:val="0"/>
              <w:widowControl/>
              <w:suppressLineNumbers w:val="0"/>
              <w:adjustRightInd w:val="0"/>
              <w:snapToGrid w:val="0"/>
              <w:spacing w:before="0" w:beforeAutospacing="0" w:after="0" w:afterAutospacing="0" w:line="320" w:lineRule="exact"/>
              <w:ind w:left="0" w:right="0"/>
              <w:rPr>
                <w:rFonts w:hint="eastAsia" w:eastAsia="方正仿宋_GBK"/>
                <w:color w:val="000000"/>
                <w:sz w:val="24"/>
              </w:rPr>
            </w:pPr>
            <w:r>
              <w:rPr>
                <w:rFonts w:hint="eastAsia" w:eastAsia="方正仿宋_GBK"/>
                <w:color w:val="000000"/>
                <w:sz w:val="24"/>
              </w:rPr>
              <w:t>是否入选省级及省级以上其他人才计划</w:t>
            </w:r>
          </w:p>
        </w:tc>
        <w:tc>
          <w:tcPr>
            <w:tcW w:w="3173" w:type="dxa"/>
            <w:gridSpan w:val="2"/>
            <w:noWrap w:val="0"/>
            <w:vAlign w:val="center"/>
          </w:tcPr>
          <w:p>
            <w:pPr>
              <w:keepNext w:val="0"/>
              <w:keepLines w:val="0"/>
              <w:widowControl/>
              <w:suppressLineNumbers w:val="0"/>
              <w:adjustRightInd w:val="0"/>
              <w:snapToGrid w:val="0"/>
              <w:spacing w:before="0" w:beforeAutospacing="0" w:after="0" w:afterAutospacing="0" w:line="320" w:lineRule="exact"/>
              <w:ind w:left="0" w:right="0"/>
              <w:rPr>
                <w:rFonts w:hint="eastAsia" w:eastAsia="方正仿宋_GBK"/>
                <w:color w:val="000000"/>
                <w:sz w:val="24"/>
              </w:rPr>
            </w:pPr>
            <w:r>
              <w:rPr>
                <w:rFonts w:hint="eastAsia" w:eastAsia="方正仿宋_GBK"/>
                <w:color w:val="000000"/>
                <w:sz w:val="24"/>
              </w:rPr>
              <w:t>□是，入选类型______</w:t>
            </w:r>
          </w:p>
          <w:p>
            <w:pPr>
              <w:keepNext w:val="0"/>
              <w:keepLines w:val="0"/>
              <w:widowControl/>
              <w:suppressLineNumbers w:val="0"/>
              <w:adjustRightInd w:val="0"/>
              <w:snapToGrid w:val="0"/>
              <w:spacing w:before="0" w:beforeAutospacing="0" w:after="0" w:afterAutospacing="0" w:line="320" w:lineRule="exact"/>
              <w:ind w:left="0" w:right="0"/>
              <w:rPr>
                <w:rFonts w:hint="eastAsia" w:eastAsia="方正仿宋_GBK"/>
                <w:color w:val="000000"/>
                <w:sz w:val="24"/>
              </w:rPr>
            </w:pPr>
            <w:r>
              <w:rPr>
                <w:rFonts w:hint="eastAsia" w:eastAsia="方正仿宋_GBK"/>
                <w:color w:val="000000"/>
                <w:sz w:val="24"/>
              </w:rPr>
              <w:t>□否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813" w:hRule="atLeast"/>
          <w:jc w:val="center"/>
        </w:trPr>
        <w:tc>
          <w:tcPr>
            <w:tcW w:w="5808" w:type="dxa"/>
            <w:gridSpan w:val="5"/>
            <w:noWrap w:val="0"/>
            <w:vAlign w:val="center"/>
          </w:tcPr>
          <w:p>
            <w:pPr>
              <w:keepNext w:val="0"/>
              <w:keepLines w:val="0"/>
              <w:widowControl/>
              <w:suppressLineNumbers w:val="0"/>
              <w:adjustRightInd w:val="0"/>
              <w:snapToGrid w:val="0"/>
              <w:spacing w:before="0" w:beforeAutospacing="0" w:after="0" w:afterAutospacing="0" w:line="320" w:lineRule="exact"/>
              <w:ind w:left="0" w:right="0"/>
              <w:rPr>
                <w:rFonts w:hint="eastAsia" w:eastAsia="方正仿宋_GBK"/>
                <w:color w:val="000000"/>
                <w:sz w:val="24"/>
              </w:rPr>
            </w:pPr>
            <w:r>
              <w:rPr>
                <w:rFonts w:hint="eastAsia" w:eastAsia="方正仿宋_GBK"/>
                <w:color w:val="000000"/>
                <w:sz w:val="24"/>
              </w:rPr>
              <w:t>市第五期“226工程”中期考核评定等次是否优秀</w:t>
            </w:r>
          </w:p>
        </w:tc>
        <w:tc>
          <w:tcPr>
            <w:tcW w:w="3173" w:type="dxa"/>
            <w:gridSpan w:val="2"/>
            <w:noWrap w:val="0"/>
            <w:vAlign w:val="center"/>
          </w:tcPr>
          <w:p>
            <w:pPr>
              <w:keepNext w:val="0"/>
              <w:keepLines w:val="0"/>
              <w:widowControl/>
              <w:suppressLineNumbers w:val="0"/>
              <w:adjustRightInd w:val="0"/>
              <w:snapToGrid w:val="0"/>
              <w:spacing w:before="0" w:beforeAutospacing="0" w:after="0" w:afterAutospacing="0" w:line="320" w:lineRule="exact"/>
              <w:ind w:left="0" w:right="0"/>
              <w:rPr>
                <w:rFonts w:hint="default" w:eastAsia="方正仿宋_GBK"/>
                <w:color w:val="000000"/>
                <w:sz w:val="24"/>
              </w:rPr>
            </w:pPr>
            <w:r>
              <w:rPr>
                <w:rFonts w:hint="eastAsia" w:eastAsia="方正仿宋_GBK"/>
                <w:color w:val="000000"/>
                <w:sz w:val="24"/>
              </w:rPr>
              <w:t>□是</w:t>
            </w:r>
          </w:p>
          <w:p>
            <w:pPr>
              <w:keepNext w:val="0"/>
              <w:keepLines w:val="0"/>
              <w:widowControl/>
              <w:suppressLineNumbers w:val="0"/>
              <w:adjustRightInd w:val="0"/>
              <w:snapToGrid w:val="0"/>
              <w:spacing w:before="0" w:beforeAutospacing="0" w:after="0" w:afterAutospacing="0" w:line="320" w:lineRule="exact"/>
              <w:ind w:left="0" w:right="0"/>
              <w:rPr>
                <w:rFonts w:hint="eastAsia" w:eastAsia="方正仿宋_GBK"/>
                <w:color w:val="000000"/>
                <w:sz w:val="24"/>
              </w:rPr>
            </w:pPr>
            <w:r>
              <w:rPr>
                <w:rFonts w:hint="eastAsia" w:eastAsia="方正仿宋_GBK"/>
                <w:color w:val="000000"/>
                <w:sz w:val="24"/>
              </w:rPr>
              <w:t>□否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23" w:hRule="exact"/>
          <w:jc w:val="center"/>
        </w:trPr>
        <w:tc>
          <w:tcPr>
            <w:tcW w:w="8981" w:type="dxa"/>
            <w:gridSpan w:val="7"/>
            <w:noWrap w:val="0"/>
            <w:vAlign w:val="center"/>
          </w:tcPr>
          <w:p>
            <w:pPr>
              <w:pStyle w:val="2"/>
              <w:keepNext w:val="0"/>
              <w:keepLines w:val="0"/>
              <w:widowControl/>
              <w:suppressLineNumbers w:val="0"/>
              <w:spacing w:before="0" w:beforeAutospacing="0" w:after="0" w:afterAutospacing="0" w:line="240" w:lineRule="exact"/>
              <w:ind w:left="0" w:right="0" w:firstLine="0" w:firstLineChars="0"/>
              <w:jc w:val="center"/>
              <w:rPr>
                <w:rFonts w:hint="eastAsia" w:ascii="方正黑体_GBK" w:eastAsia="方正黑体_GBK"/>
                <w:color w:val="000000"/>
              </w:rPr>
            </w:pPr>
            <w:r>
              <w:rPr>
                <w:rFonts w:hint="eastAsia" w:ascii="方正黑体_GBK" w:eastAsia="方正黑体_GBK"/>
                <w:color w:val="000000"/>
              </w:rPr>
              <w:t>自我小结</w:t>
            </w:r>
          </w:p>
          <w:p>
            <w:pPr>
              <w:keepNext w:val="0"/>
              <w:keepLines w:val="0"/>
              <w:widowControl/>
              <w:suppressLineNumbers w:val="0"/>
              <w:adjustRightInd w:val="0"/>
              <w:spacing w:before="100" w:beforeAutospacing="0" w:after="100" w:afterAutospacing="0" w:line="320" w:lineRule="exact"/>
              <w:ind w:left="0" w:right="0"/>
              <w:jc w:val="center"/>
              <w:rPr>
                <w:rFonts w:hint="default" w:eastAsia="黑体"/>
                <w:color w:val="000000"/>
                <w:sz w:val="24"/>
              </w:rPr>
            </w:pPr>
            <w:r>
              <w:rPr>
                <w:rFonts w:hint="eastAsia" w:eastAsia="方正仿宋简体"/>
                <w:color w:val="000000"/>
              </w:rPr>
              <w:t>（包括政治思想表现、主要工作业绩，5</w:t>
            </w:r>
            <w:r>
              <w:rPr>
                <w:rFonts w:hint="default" w:eastAsia="方正仿宋简体"/>
                <w:color w:val="000000"/>
              </w:rPr>
              <w:t>00</w:t>
            </w:r>
            <w:r>
              <w:rPr>
                <w:rFonts w:hint="eastAsia" w:eastAsia="方正仿宋简体"/>
                <w:color w:val="000000"/>
              </w:rPr>
              <w:t>字以内）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379" w:hRule="atLeast"/>
          <w:jc w:val="center"/>
        </w:trPr>
        <w:tc>
          <w:tcPr>
            <w:tcW w:w="8981" w:type="dxa"/>
            <w:gridSpan w:val="7"/>
            <w:noWrap w:val="0"/>
            <w:vAlign w:val="center"/>
          </w:tcPr>
          <w:p>
            <w:pPr>
              <w:keepNext w:val="0"/>
              <w:keepLines w:val="0"/>
              <w:widowControl/>
              <w:suppressLineNumbers w:val="0"/>
              <w:adjustRightInd w:val="0"/>
              <w:spacing w:before="100" w:beforeAutospacing="0" w:after="100" w:afterAutospacing="0" w:line="320" w:lineRule="exact"/>
              <w:ind w:left="0" w:right="0"/>
              <w:jc w:val="center"/>
              <w:rPr>
                <w:rFonts w:hint="default" w:eastAsia="方正仿宋_GBK"/>
                <w:color w:val="000000"/>
                <w:sz w:val="24"/>
              </w:rPr>
            </w:pPr>
          </w:p>
        </w:tc>
      </w:tr>
    </w:tbl>
    <w:p>
      <w:pPr>
        <w:spacing w:before="240" w:beforeLines="100" w:after="240" w:afterLines="100"/>
        <w:ind w:firstLine="640" w:firstLineChars="200"/>
        <w:rPr>
          <w:rFonts w:eastAsia="方正黑体简体"/>
          <w:color w:val="000000"/>
          <w:sz w:val="32"/>
          <w:szCs w:val="32"/>
        </w:rPr>
      </w:pPr>
      <w:r>
        <w:rPr>
          <w:rFonts w:hint="eastAsia" w:eastAsia="方正黑体简体"/>
          <w:color w:val="000000"/>
          <w:sz w:val="32"/>
          <w:szCs w:val="32"/>
        </w:rPr>
        <w:t>二、培养期内主要获得市级以上奖励情况</w:t>
      </w:r>
    </w:p>
    <w:tbl>
      <w:tblPr>
        <w:tblStyle w:val="7"/>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4"/>
        <w:gridCol w:w="2773"/>
        <w:gridCol w:w="2173"/>
        <w:gridCol w:w="1185"/>
        <w:gridCol w:w="1126"/>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z w:val="24"/>
              </w:rPr>
              <w:t>序</w:t>
            </w:r>
          </w:p>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z w:val="24"/>
              </w:rPr>
              <w:t>号</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z w:val="24"/>
              </w:rPr>
              <w:t>奖 励 名 称</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z w:val="24"/>
              </w:rPr>
              <w:t>奖励部门</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z w:val="24"/>
              </w:rPr>
              <w:t>奖励</w:t>
            </w:r>
          </w:p>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z w:val="24"/>
              </w:rPr>
              <w:t>等级</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pacing w:val="-20"/>
                <w:sz w:val="24"/>
              </w:rPr>
            </w:pPr>
            <w:r>
              <w:rPr>
                <w:rFonts w:hint="eastAsia" w:ascii="方正宋黑简体" w:eastAsia="方正宋黑简体"/>
                <w:color w:val="000000"/>
                <w:spacing w:val="-20"/>
                <w:sz w:val="24"/>
              </w:rPr>
              <w:t>本人排名/总人数</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z w:val="24"/>
              </w:rPr>
              <w:t>奖励</w:t>
            </w:r>
          </w:p>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color w:val="000000"/>
                <w:sz w:val="28"/>
              </w:rPr>
            </w:pPr>
          </w:p>
        </w:tc>
      </w:tr>
    </w:tbl>
    <w:p>
      <w:pPr>
        <w:spacing w:before="360" w:beforeLines="150" w:after="240" w:afterLines="100"/>
        <w:ind w:firstLine="640" w:firstLineChars="200"/>
        <w:rPr>
          <w:rFonts w:eastAsia="方正黑体简体"/>
          <w:color w:val="000000"/>
          <w:sz w:val="32"/>
          <w:szCs w:val="32"/>
        </w:rPr>
      </w:pPr>
      <w:r>
        <w:rPr>
          <w:rFonts w:hint="eastAsia" w:eastAsia="方正黑体简体"/>
          <w:color w:val="000000"/>
          <w:sz w:val="32"/>
          <w:szCs w:val="32"/>
        </w:rPr>
        <w:t>三、培养期内主要完成或在研的科研项目</w:t>
      </w:r>
    </w:p>
    <w:tbl>
      <w:tblPr>
        <w:tblStyle w:val="7"/>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2643"/>
        <w:gridCol w:w="1921"/>
        <w:gridCol w:w="1070"/>
        <w:gridCol w:w="832"/>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z w:val="24"/>
              </w:rPr>
              <w:t>序</w:t>
            </w:r>
          </w:p>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z w:val="24"/>
              </w:rPr>
              <w:t>号</w:t>
            </w:r>
          </w:p>
        </w:tc>
        <w:tc>
          <w:tcPr>
            <w:tcW w:w="2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z w:val="24"/>
              </w:rPr>
              <w:t>项目名称与</w:t>
            </w:r>
          </w:p>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z w:val="24"/>
              </w:rPr>
              <w:t>起止时间</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z w:val="24"/>
              </w:rPr>
              <w:t>项目来源与类别</w:t>
            </w:r>
          </w:p>
        </w:tc>
        <w:tc>
          <w:tcPr>
            <w:tcW w:w="1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z w:val="24"/>
              </w:rPr>
              <w:t>获得资</w:t>
            </w:r>
          </w:p>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z w:val="24"/>
              </w:rPr>
              <w:t>助金额</w:t>
            </w:r>
          </w:p>
        </w:tc>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z w:val="24"/>
              </w:rPr>
              <w:t>本 人</w:t>
            </w:r>
          </w:p>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pacing w:val="-20"/>
                <w:sz w:val="24"/>
              </w:rPr>
            </w:pPr>
            <w:r>
              <w:rPr>
                <w:rFonts w:hint="eastAsia" w:ascii="方正宋黑简体" w:eastAsia="方正宋黑简体"/>
                <w:color w:val="000000"/>
                <w:sz w:val="24"/>
              </w:rPr>
              <w:t>作 用</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z w:val="24"/>
              </w:rPr>
              <w:t>项目进展与成果转化情况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2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2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2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2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2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2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2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20" w:beforeLines="50" w:beforeAutospacing="0" w:after="0" w:afterAutospacing="0"/>
              <w:ind w:left="0" w:right="0"/>
              <w:rPr>
                <w:rFonts w:hint="default" w:eastAsia="方正楷体简体"/>
                <w:color w:val="000000"/>
                <w:szCs w:val="21"/>
              </w:rPr>
            </w:pPr>
          </w:p>
        </w:tc>
      </w:tr>
    </w:tbl>
    <w:p>
      <w:pPr>
        <w:pStyle w:val="3"/>
        <w:overflowPunct w:val="0"/>
        <w:spacing w:line="500" w:lineRule="exact"/>
        <w:ind w:left="0" w:leftChars="0"/>
        <w:rPr>
          <w:rFonts w:eastAsia="方正仿宋_GBK"/>
          <w:color w:val="000000"/>
          <w:sz w:val="28"/>
          <w:szCs w:val="28"/>
        </w:rPr>
      </w:pPr>
      <w:r>
        <w:rPr>
          <w:rFonts w:eastAsia="方正仿宋_GBK"/>
          <w:color w:val="000000"/>
          <w:sz w:val="28"/>
          <w:szCs w:val="28"/>
        </w:rPr>
        <w:t>注：本人作用指负责或参加，并注明排名；项目进展情况包括已完成、已完成且成果已转化应用或正在进行等，其中正在进行的项目注明预计完成时间。</w:t>
      </w:r>
    </w:p>
    <w:p>
      <w:pPr>
        <w:spacing w:before="240" w:beforeLines="100" w:after="240" w:afterLines="100"/>
        <w:ind w:firstLine="640" w:firstLineChars="200"/>
        <w:rPr>
          <w:rFonts w:eastAsia="方正黑体简体"/>
          <w:color w:val="000000"/>
          <w:sz w:val="32"/>
          <w:szCs w:val="32"/>
        </w:rPr>
      </w:pPr>
      <w:r>
        <w:rPr>
          <w:rFonts w:hint="eastAsia" w:eastAsia="方正黑体简体"/>
          <w:color w:val="000000"/>
          <w:sz w:val="32"/>
          <w:szCs w:val="32"/>
        </w:rPr>
        <w:t>四、培养期内授权国内与国际发明专利</w:t>
      </w:r>
    </w:p>
    <w:tbl>
      <w:tblPr>
        <w:tblStyle w:val="7"/>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3439"/>
        <w:gridCol w:w="1250"/>
        <w:gridCol w:w="1193"/>
        <w:gridCol w:w="983"/>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2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z w:val="24"/>
              </w:rPr>
              <w:t>序</w:t>
            </w:r>
          </w:p>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z w:val="24"/>
              </w:rPr>
              <w:t>号</w:t>
            </w:r>
          </w:p>
        </w:tc>
        <w:tc>
          <w:tcPr>
            <w:tcW w:w="31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z w:val="24"/>
              </w:rPr>
              <w:t>专  利  名  称</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z w:val="24"/>
              </w:rPr>
              <w:t>专利号</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z w:val="24"/>
              </w:rPr>
              <w:t>国别</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z w:val="24"/>
              </w:rPr>
              <w:t>授权</w:t>
            </w:r>
          </w:p>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pacing w:val="-20"/>
                <w:sz w:val="24"/>
              </w:rPr>
            </w:pPr>
            <w:r>
              <w:rPr>
                <w:rFonts w:hint="eastAsia" w:ascii="方正宋黑简体" w:eastAsia="方正宋黑简体"/>
                <w:color w:val="000000"/>
                <w:sz w:val="24"/>
              </w:rPr>
              <w:t>时间</w:t>
            </w:r>
          </w:p>
        </w:tc>
        <w:tc>
          <w:tcPr>
            <w:tcW w:w="12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pacing w:val="-20"/>
                <w:sz w:val="24"/>
              </w:rPr>
            </w:pPr>
            <w:r>
              <w:rPr>
                <w:rFonts w:hint="eastAsia" w:ascii="方正宋黑简体" w:eastAsia="方正宋黑简体"/>
                <w:color w:val="000000"/>
                <w:spacing w:val="-20"/>
                <w:sz w:val="24"/>
              </w:rPr>
              <w:t>本人排名</w:t>
            </w:r>
          </w:p>
          <w:p>
            <w:pPr>
              <w:keepNext w:val="0"/>
              <w:keepLines w:val="0"/>
              <w:widowControl/>
              <w:suppressLineNumbers w:val="0"/>
              <w:spacing w:before="0" w:beforeAutospacing="0" w:after="0" w:afterAutospacing="0" w:line="320" w:lineRule="exact"/>
              <w:ind w:left="0" w:right="0"/>
              <w:jc w:val="center"/>
              <w:rPr>
                <w:rFonts w:hint="eastAsia" w:ascii="方正宋黑简体" w:eastAsia="方正宋黑简体"/>
                <w:color w:val="000000"/>
                <w:sz w:val="24"/>
              </w:rPr>
            </w:pPr>
            <w:r>
              <w:rPr>
                <w:rFonts w:hint="eastAsia" w:ascii="方正宋黑简体" w:eastAsia="方正宋黑简体"/>
                <w:color w:val="000000"/>
                <w:spacing w:val="-20"/>
                <w:sz w:val="24"/>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52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c>
          <w:tcPr>
            <w:tcW w:w="314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c>
          <w:tcPr>
            <w:tcW w:w="114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c>
          <w:tcPr>
            <w:tcW w:w="12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52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c>
          <w:tcPr>
            <w:tcW w:w="314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c>
          <w:tcPr>
            <w:tcW w:w="114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c>
          <w:tcPr>
            <w:tcW w:w="12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52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c>
          <w:tcPr>
            <w:tcW w:w="314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c>
          <w:tcPr>
            <w:tcW w:w="114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c>
          <w:tcPr>
            <w:tcW w:w="12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52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c>
          <w:tcPr>
            <w:tcW w:w="314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c>
          <w:tcPr>
            <w:tcW w:w="114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c>
          <w:tcPr>
            <w:tcW w:w="12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52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c>
          <w:tcPr>
            <w:tcW w:w="314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c>
          <w:tcPr>
            <w:tcW w:w="114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c>
          <w:tcPr>
            <w:tcW w:w="12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52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c>
          <w:tcPr>
            <w:tcW w:w="314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c>
          <w:tcPr>
            <w:tcW w:w="114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c>
          <w:tcPr>
            <w:tcW w:w="12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52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c>
          <w:tcPr>
            <w:tcW w:w="314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c>
          <w:tcPr>
            <w:tcW w:w="114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c>
          <w:tcPr>
            <w:tcW w:w="12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120" w:beforeLines="50" w:beforeAutospacing="0" w:after="0" w:afterAutospacing="0"/>
              <w:ind w:left="0" w:right="0"/>
              <w:rPr>
                <w:rFonts w:hint="default" w:eastAsia="方正仿宋简体"/>
                <w:color w:val="000000"/>
                <w:sz w:val="24"/>
              </w:rPr>
            </w:pPr>
          </w:p>
        </w:tc>
      </w:tr>
    </w:tbl>
    <w:p>
      <w:pPr>
        <w:spacing w:before="360" w:beforeLines="150" w:after="240" w:afterLines="100"/>
        <w:ind w:firstLine="640" w:firstLineChars="200"/>
        <w:rPr>
          <w:rFonts w:eastAsia="方正黑体简体"/>
          <w:color w:val="000000"/>
          <w:sz w:val="32"/>
          <w:szCs w:val="32"/>
        </w:rPr>
      </w:pPr>
      <w:r>
        <w:rPr>
          <w:rFonts w:hint="eastAsia" w:eastAsia="方正黑体简体"/>
          <w:color w:val="000000"/>
          <w:sz w:val="32"/>
          <w:szCs w:val="32"/>
        </w:rPr>
        <w:t>五、培养期内获得市级以上荣誉称号</w:t>
      </w:r>
    </w:p>
    <w:tbl>
      <w:tblPr>
        <w:tblStyle w:val="7"/>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90"/>
        <w:gridCol w:w="1322"/>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513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firstLine="480"/>
              <w:jc w:val="center"/>
              <w:rPr>
                <w:rFonts w:hint="eastAsia" w:ascii="方正宋黑简体" w:eastAsia="方正宋黑简体"/>
                <w:color w:val="000000"/>
              </w:rPr>
            </w:pPr>
            <w:r>
              <w:rPr>
                <w:rFonts w:hint="eastAsia" w:ascii="方正宋黑简体" w:eastAsia="方正宋黑简体"/>
                <w:color w:val="000000"/>
                <w:sz w:val="24"/>
              </w:rPr>
              <w:t>荣誉称号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firstLine="0" w:firstLineChars="0"/>
              <w:rPr>
                <w:rFonts w:hint="eastAsia" w:ascii="方正宋黑简体" w:eastAsia="方正宋黑简体"/>
                <w:color w:val="000000"/>
              </w:rPr>
            </w:pPr>
            <w:r>
              <w:rPr>
                <w:rFonts w:hint="eastAsia" w:ascii="方正宋黑简体" w:eastAsia="方正宋黑简体"/>
                <w:color w:val="000000"/>
                <w:sz w:val="24"/>
              </w:rPr>
              <w:t>入选时间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firstLine="480"/>
              <w:rPr>
                <w:rFonts w:hint="eastAsia" w:ascii="方正宋黑简体" w:eastAsia="方正宋黑简体"/>
                <w:color w:val="000000"/>
              </w:rPr>
            </w:pPr>
            <w:r>
              <w:rPr>
                <w:rFonts w:hint="eastAsia" w:ascii="方正宋黑简体" w:eastAsia="方正宋黑简体"/>
                <w:color w:val="000000"/>
                <w:sz w:val="24"/>
              </w:rPr>
              <w:t>颁发部门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513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jc w:val="center"/>
              <w:rPr>
                <w:rFonts w:hint="default" w:eastAsia="方正仿宋简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jc w:val="center"/>
              <w:rPr>
                <w:rFonts w:hint="default" w:eastAsia="方正仿宋简体"/>
                <w:color w:val="000000"/>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jc w:val="center"/>
              <w:rPr>
                <w:rFonts w:hint="default" w:eastAsia="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513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jc w:val="center"/>
              <w:rPr>
                <w:rFonts w:hint="default" w:eastAsia="方正仿宋简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jc w:val="center"/>
              <w:rPr>
                <w:rFonts w:hint="default" w:eastAsia="方正仿宋简体"/>
                <w:color w:val="000000"/>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jc w:val="center"/>
              <w:rPr>
                <w:rFonts w:hint="default" w:eastAsia="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513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jc w:val="center"/>
              <w:rPr>
                <w:rFonts w:hint="default" w:eastAsia="方正仿宋简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jc w:val="center"/>
              <w:rPr>
                <w:rFonts w:hint="default" w:eastAsia="方正仿宋简体"/>
                <w:color w:val="000000"/>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jc w:val="center"/>
              <w:rPr>
                <w:rFonts w:hint="default" w:eastAsia="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513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jc w:val="center"/>
              <w:rPr>
                <w:rFonts w:hint="default" w:eastAsia="方正仿宋简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jc w:val="center"/>
              <w:rPr>
                <w:rFonts w:hint="default" w:eastAsia="方正仿宋简体"/>
                <w:color w:val="000000"/>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jc w:val="center"/>
              <w:rPr>
                <w:rFonts w:hint="default" w:eastAsia="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513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jc w:val="center"/>
              <w:rPr>
                <w:rFonts w:hint="default" w:eastAsia="方正仿宋简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jc w:val="center"/>
              <w:rPr>
                <w:rFonts w:hint="default" w:eastAsia="方正仿宋简体"/>
                <w:color w:val="000000"/>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jc w:val="center"/>
              <w:rPr>
                <w:rFonts w:hint="default" w:eastAsia="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513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jc w:val="center"/>
              <w:rPr>
                <w:rFonts w:hint="default" w:eastAsia="方正仿宋简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jc w:val="center"/>
              <w:rPr>
                <w:rFonts w:hint="default" w:eastAsia="方正仿宋简体"/>
                <w:color w:val="000000"/>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jc w:val="center"/>
              <w:rPr>
                <w:rFonts w:hint="default" w:eastAsia="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513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jc w:val="center"/>
              <w:rPr>
                <w:rFonts w:hint="default" w:eastAsia="方正仿宋简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jc w:val="center"/>
              <w:rPr>
                <w:rFonts w:hint="default" w:eastAsia="方正仿宋简体"/>
                <w:color w:val="000000"/>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suppressLineNumbers w:val="0"/>
              <w:spacing w:before="0" w:beforeAutospacing="0" w:after="0" w:afterAutospacing="0" w:line="240" w:lineRule="exact"/>
              <w:ind w:left="0" w:right="0"/>
              <w:jc w:val="center"/>
              <w:rPr>
                <w:rFonts w:hint="default" w:eastAsia="方正仿宋简体"/>
                <w:color w:val="000000"/>
              </w:rPr>
            </w:pPr>
          </w:p>
        </w:tc>
      </w:tr>
    </w:tbl>
    <w:p>
      <w:pPr>
        <w:spacing w:after="72" w:afterLines="30"/>
        <w:ind w:firstLine="640" w:firstLineChars="200"/>
        <w:rPr>
          <w:rFonts w:eastAsia="方正黑体简体"/>
          <w:color w:val="000000"/>
          <w:sz w:val="32"/>
          <w:szCs w:val="32"/>
        </w:rPr>
      </w:pPr>
      <w:r>
        <w:rPr>
          <w:rFonts w:eastAsia="方正黑体简体"/>
          <w:color w:val="000000"/>
          <w:sz w:val="32"/>
          <w:szCs w:val="32"/>
        </w:rPr>
        <w:br w:type="page"/>
      </w:r>
      <w:r>
        <w:rPr>
          <w:rFonts w:hint="eastAsia" w:eastAsia="方正黑体简体"/>
          <w:color w:val="000000"/>
          <w:sz w:val="32"/>
          <w:szCs w:val="32"/>
        </w:rPr>
        <w:t>六、培养期内主要学术成绩、标志性成果、创新点及其科学意义以及产生的经济效益（5</w:t>
      </w:r>
      <w:r>
        <w:rPr>
          <w:rFonts w:eastAsia="方正黑体简体"/>
          <w:color w:val="000000"/>
          <w:sz w:val="32"/>
          <w:szCs w:val="32"/>
        </w:rPr>
        <w:t>00</w:t>
      </w:r>
      <w:r>
        <w:rPr>
          <w:rFonts w:hint="eastAsia" w:eastAsia="方正黑体简体"/>
          <w:color w:val="000000"/>
          <w:sz w:val="32"/>
          <w:szCs w:val="32"/>
        </w:rPr>
        <w:t>字以内）</w:t>
      </w:r>
    </w:p>
    <w:tbl>
      <w:tblPr>
        <w:tblStyle w:val="7"/>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0" w:afterAutospacing="0" w:line="320" w:lineRule="exact"/>
              <w:ind w:left="0" w:right="0"/>
              <w:rPr>
                <w:rFonts w:hint="eastAsia"/>
                <w:color w:val="000000"/>
                <w:sz w:val="24"/>
              </w:rPr>
            </w:pPr>
            <w:r>
              <w:rPr>
                <w:rFonts w:hint="default"/>
                <w:color w:val="000000"/>
                <w:sz w:val="24"/>
              </w:rPr>
              <w:t xml:space="preserve">              </w:t>
            </w:r>
          </w:p>
          <w:p>
            <w:pPr>
              <w:keepNext w:val="0"/>
              <w:keepLines w:val="0"/>
              <w:widowControl/>
              <w:suppressLineNumbers w:val="0"/>
              <w:spacing w:before="0" w:beforeAutospacing="0" w:after="0" w:afterAutospacing="0" w:line="320" w:lineRule="exact"/>
              <w:ind w:left="0" w:right="0"/>
              <w:rPr>
                <w:rFonts w:hint="eastAsia"/>
                <w:color w:val="000000"/>
                <w:sz w:val="24"/>
              </w:rPr>
            </w:pPr>
          </w:p>
          <w:p>
            <w:pPr>
              <w:keepNext w:val="0"/>
              <w:keepLines w:val="0"/>
              <w:widowControl/>
              <w:suppressLineNumbers w:val="0"/>
              <w:spacing w:before="0" w:beforeAutospacing="0" w:after="0" w:afterAutospacing="0" w:line="320" w:lineRule="exact"/>
              <w:ind w:left="0" w:right="0"/>
              <w:rPr>
                <w:rFonts w:hint="default"/>
                <w:color w:val="000000"/>
                <w:sz w:val="24"/>
              </w:rPr>
            </w:pPr>
          </w:p>
          <w:p>
            <w:pPr>
              <w:keepNext w:val="0"/>
              <w:keepLines w:val="0"/>
              <w:widowControl/>
              <w:suppressLineNumbers w:val="0"/>
              <w:spacing w:before="0" w:beforeAutospacing="0" w:after="72" w:afterLines="30" w:afterAutospacing="0" w:line="320" w:lineRule="exact"/>
              <w:ind w:left="0" w:right="0"/>
              <w:rPr>
                <w:rFonts w:hint="eastAsia"/>
                <w:color w:val="000000"/>
                <w:sz w:val="24"/>
              </w:rPr>
            </w:pPr>
          </w:p>
          <w:p>
            <w:pPr>
              <w:keepNext w:val="0"/>
              <w:keepLines w:val="0"/>
              <w:widowControl/>
              <w:suppressLineNumbers w:val="0"/>
              <w:spacing w:before="0" w:beforeAutospacing="0" w:after="72" w:afterLines="30" w:afterAutospacing="0" w:line="320" w:lineRule="exact"/>
              <w:ind w:left="0" w:right="0"/>
              <w:rPr>
                <w:rFonts w:hint="eastAsia"/>
                <w:color w:val="000000"/>
                <w:sz w:val="24"/>
              </w:rPr>
            </w:pPr>
          </w:p>
          <w:p>
            <w:pPr>
              <w:keepNext w:val="0"/>
              <w:keepLines w:val="0"/>
              <w:widowControl/>
              <w:suppressLineNumbers w:val="0"/>
              <w:spacing w:before="0" w:beforeAutospacing="0" w:after="72" w:afterLines="30" w:afterAutospacing="0" w:line="320" w:lineRule="exact"/>
              <w:ind w:left="0" w:right="0"/>
              <w:rPr>
                <w:rFonts w:hint="default"/>
                <w:color w:val="000000"/>
                <w:sz w:val="24"/>
              </w:rPr>
            </w:pPr>
          </w:p>
        </w:tc>
      </w:tr>
    </w:tbl>
    <w:p>
      <w:pPr>
        <w:ind w:firstLine="640" w:firstLineChars="200"/>
        <w:rPr>
          <w:rFonts w:eastAsia="方正黑体简体"/>
          <w:color w:val="000000"/>
          <w:sz w:val="32"/>
          <w:szCs w:val="32"/>
        </w:rPr>
      </w:pPr>
    </w:p>
    <w:p>
      <w:pPr>
        <w:ind w:firstLine="640" w:firstLineChars="200"/>
        <w:rPr>
          <w:rFonts w:eastAsia="方正黑体简体"/>
          <w:color w:val="000000"/>
          <w:sz w:val="32"/>
          <w:szCs w:val="32"/>
        </w:rPr>
      </w:pPr>
      <w:r>
        <w:rPr>
          <w:rFonts w:hint="eastAsia" w:eastAsia="方正黑体简体"/>
          <w:color w:val="000000"/>
          <w:sz w:val="32"/>
          <w:szCs w:val="32"/>
        </w:rPr>
        <w:t>七、培养期内主要论著目录</w:t>
      </w:r>
    </w:p>
    <w:tbl>
      <w:tblPr>
        <w:tblStyle w:val="7"/>
        <w:tblW w:w="9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268"/>
        <w:gridCol w:w="1217"/>
        <w:gridCol w:w="1330"/>
        <w:gridCol w:w="1330"/>
        <w:gridCol w:w="1347"/>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84" w:type="dxa"/>
            <w:noWrap w:val="0"/>
            <w:vAlign w:val="center"/>
          </w:tcPr>
          <w:p>
            <w:pPr>
              <w:pStyle w:val="2"/>
              <w:keepNext w:val="0"/>
              <w:keepLines w:val="0"/>
              <w:widowControl/>
              <w:suppressLineNumbers w:val="0"/>
              <w:spacing w:before="0" w:beforeAutospacing="0" w:after="0" w:afterAutospacing="0" w:line="240" w:lineRule="exact"/>
              <w:ind w:left="0" w:right="0" w:firstLine="0" w:firstLineChars="0"/>
              <w:jc w:val="center"/>
              <w:rPr>
                <w:rFonts w:hint="default" w:ascii="方正宋黑简体" w:eastAsia="方正宋黑简体"/>
                <w:color w:val="000000"/>
                <w:sz w:val="24"/>
              </w:rPr>
            </w:pPr>
            <w:r>
              <w:rPr>
                <w:rFonts w:hint="default" w:ascii="方正宋黑简体" w:eastAsia="方正宋黑简体"/>
                <w:color w:val="000000"/>
                <w:sz w:val="24"/>
              </w:rPr>
              <w:t>论文序号</w:t>
            </w:r>
          </w:p>
        </w:tc>
        <w:tc>
          <w:tcPr>
            <w:tcW w:w="2268" w:type="dxa"/>
            <w:noWrap w:val="0"/>
            <w:vAlign w:val="center"/>
          </w:tcPr>
          <w:p>
            <w:pPr>
              <w:pStyle w:val="2"/>
              <w:keepNext w:val="0"/>
              <w:keepLines w:val="0"/>
              <w:widowControl/>
              <w:suppressLineNumbers w:val="0"/>
              <w:spacing w:before="0" w:beforeAutospacing="0" w:after="0" w:afterAutospacing="0" w:line="240" w:lineRule="exact"/>
              <w:ind w:left="0" w:right="0" w:firstLine="720" w:firstLineChars="300"/>
              <w:rPr>
                <w:rFonts w:hint="default" w:ascii="方正宋黑简体" w:eastAsia="方正宋黑简体"/>
                <w:color w:val="000000"/>
                <w:sz w:val="24"/>
              </w:rPr>
            </w:pPr>
            <w:r>
              <w:rPr>
                <w:rFonts w:hint="default" w:ascii="方正宋黑简体" w:eastAsia="方正宋黑简体"/>
                <w:color w:val="000000"/>
                <w:sz w:val="24"/>
              </w:rPr>
              <w:t>作者</w:t>
            </w:r>
          </w:p>
          <w:p>
            <w:pPr>
              <w:pStyle w:val="2"/>
              <w:keepNext w:val="0"/>
              <w:keepLines w:val="0"/>
              <w:widowControl/>
              <w:suppressLineNumbers w:val="0"/>
              <w:spacing w:before="0" w:beforeAutospacing="0" w:after="0" w:afterAutospacing="0" w:line="240" w:lineRule="exact"/>
              <w:ind w:left="0" w:right="0" w:firstLine="0" w:firstLineChars="0"/>
              <w:rPr>
                <w:rFonts w:hint="default" w:ascii="方正宋黑简体" w:eastAsia="方正宋黑简体"/>
                <w:color w:val="000000"/>
                <w:sz w:val="24"/>
              </w:rPr>
            </w:pPr>
            <w:r>
              <w:rPr>
                <w:rFonts w:hint="default" w:ascii="方正宋黑简体" w:eastAsia="方正宋黑简体"/>
                <w:color w:val="000000"/>
                <w:sz w:val="24"/>
              </w:rPr>
              <w:t>（按序全部列出）</w:t>
            </w:r>
          </w:p>
        </w:tc>
        <w:tc>
          <w:tcPr>
            <w:tcW w:w="1217" w:type="dxa"/>
            <w:noWrap w:val="0"/>
            <w:vAlign w:val="center"/>
          </w:tcPr>
          <w:p>
            <w:pPr>
              <w:pStyle w:val="2"/>
              <w:keepNext w:val="0"/>
              <w:keepLines w:val="0"/>
              <w:widowControl/>
              <w:suppressLineNumbers w:val="0"/>
              <w:spacing w:before="0" w:beforeAutospacing="0" w:after="0" w:afterAutospacing="0" w:line="240" w:lineRule="exact"/>
              <w:ind w:left="0" w:right="0" w:firstLine="0" w:firstLineChars="0"/>
              <w:jc w:val="center"/>
              <w:rPr>
                <w:rFonts w:hint="default" w:ascii="方正宋黑简体" w:eastAsia="方正宋黑简体"/>
                <w:color w:val="000000"/>
                <w:sz w:val="24"/>
              </w:rPr>
            </w:pPr>
            <w:r>
              <w:rPr>
                <w:rFonts w:hint="default" w:ascii="方正宋黑简体" w:eastAsia="方正宋黑简体"/>
                <w:color w:val="000000"/>
                <w:sz w:val="24"/>
              </w:rPr>
              <w:t>题目</w:t>
            </w:r>
          </w:p>
        </w:tc>
        <w:tc>
          <w:tcPr>
            <w:tcW w:w="1330" w:type="dxa"/>
            <w:noWrap w:val="0"/>
            <w:vAlign w:val="center"/>
          </w:tcPr>
          <w:p>
            <w:pPr>
              <w:pStyle w:val="2"/>
              <w:keepNext w:val="0"/>
              <w:keepLines w:val="0"/>
              <w:widowControl/>
              <w:suppressLineNumbers w:val="0"/>
              <w:spacing w:before="0" w:beforeAutospacing="0" w:after="0" w:afterAutospacing="0" w:line="240" w:lineRule="exact"/>
              <w:ind w:left="0" w:right="0" w:firstLine="0" w:firstLineChars="0"/>
              <w:jc w:val="center"/>
              <w:rPr>
                <w:rFonts w:hint="default" w:ascii="方正宋黑简体" w:eastAsia="方正宋黑简体"/>
                <w:color w:val="000000"/>
                <w:sz w:val="24"/>
              </w:rPr>
            </w:pPr>
            <w:r>
              <w:rPr>
                <w:rFonts w:hint="default" w:ascii="方正宋黑简体" w:eastAsia="方正宋黑简体"/>
                <w:color w:val="000000"/>
                <w:sz w:val="24"/>
              </w:rPr>
              <w:t>期刊名称</w:t>
            </w:r>
          </w:p>
        </w:tc>
        <w:tc>
          <w:tcPr>
            <w:tcW w:w="1330" w:type="dxa"/>
            <w:noWrap w:val="0"/>
            <w:vAlign w:val="center"/>
          </w:tcPr>
          <w:p>
            <w:pPr>
              <w:pStyle w:val="2"/>
              <w:keepNext w:val="0"/>
              <w:keepLines w:val="0"/>
              <w:widowControl/>
              <w:suppressLineNumbers w:val="0"/>
              <w:spacing w:before="0" w:beforeAutospacing="0" w:after="0" w:afterAutospacing="0" w:line="240" w:lineRule="exact"/>
              <w:ind w:left="0" w:right="0" w:firstLine="0" w:firstLineChars="0"/>
              <w:jc w:val="center"/>
              <w:rPr>
                <w:rFonts w:hint="default" w:ascii="方正宋黑简体" w:eastAsia="方正宋黑简体"/>
                <w:color w:val="000000"/>
                <w:sz w:val="24"/>
              </w:rPr>
            </w:pPr>
            <w:r>
              <w:rPr>
                <w:rFonts w:hint="default" w:ascii="方正宋黑简体" w:eastAsia="方正宋黑简体"/>
                <w:color w:val="000000"/>
                <w:sz w:val="24"/>
              </w:rPr>
              <w:t>年份</w:t>
            </w:r>
          </w:p>
        </w:tc>
        <w:tc>
          <w:tcPr>
            <w:tcW w:w="1347" w:type="dxa"/>
            <w:noWrap w:val="0"/>
            <w:vAlign w:val="center"/>
          </w:tcPr>
          <w:p>
            <w:pPr>
              <w:pStyle w:val="2"/>
              <w:keepNext w:val="0"/>
              <w:keepLines w:val="0"/>
              <w:widowControl/>
              <w:suppressLineNumbers w:val="0"/>
              <w:spacing w:before="0" w:beforeAutospacing="0" w:after="0" w:afterAutospacing="0" w:line="240" w:lineRule="exact"/>
              <w:ind w:left="0" w:right="0" w:firstLine="0" w:firstLineChars="0"/>
              <w:jc w:val="center"/>
              <w:rPr>
                <w:rFonts w:hint="default" w:ascii="方正宋黑简体" w:eastAsia="方正宋黑简体"/>
                <w:color w:val="000000"/>
                <w:sz w:val="24"/>
              </w:rPr>
            </w:pPr>
            <w:r>
              <w:rPr>
                <w:rFonts w:hint="default" w:ascii="方正宋黑简体" w:eastAsia="方正宋黑简体"/>
                <w:color w:val="000000"/>
                <w:sz w:val="24"/>
              </w:rPr>
              <w:t>卷（期）</w:t>
            </w:r>
          </w:p>
        </w:tc>
        <w:tc>
          <w:tcPr>
            <w:tcW w:w="861" w:type="dxa"/>
            <w:noWrap w:val="0"/>
            <w:vAlign w:val="center"/>
          </w:tcPr>
          <w:p>
            <w:pPr>
              <w:pStyle w:val="2"/>
              <w:keepNext w:val="0"/>
              <w:keepLines w:val="0"/>
              <w:widowControl/>
              <w:suppressLineNumbers w:val="0"/>
              <w:spacing w:before="0" w:beforeAutospacing="0" w:after="0" w:afterAutospacing="0" w:line="240" w:lineRule="exact"/>
              <w:ind w:left="0" w:right="0" w:firstLine="0" w:firstLineChars="0"/>
              <w:jc w:val="center"/>
              <w:rPr>
                <w:rFonts w:hint="default" w:ascii="方正宋黑简体" w:eastAsia="方正宋黑简体"/>
                <w:color w:val="000000"/>
                <w:sz w:val="24"/>
              </w:rPr>
            </w:pPr>
            <w:r>
              <w:rPr>
                <w:rFonts w:hint="default" w:ascii="方正宋黑简体" w:eastAsia="方正宋黑简体"/>
                <w:color w:val="00000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c>
          <w:tcPr>
            <w:tcW w:w="2268" w:type="dxa"/>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c>
          <w:tcPr>
            <w:tcW w:w="1217" w:type="dxa"/>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c>
          <w:tcPr>
            <w:tcW w:w="1330" w:type="dxa"/>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c>
          <w:tcPr>
            <w:tcW w:w="1330" w:type="dxa"/>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c>
          <w:tcPr>
            <w:tcW w:w="1347" w:type="dxa"/>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c>
          <w:tcPr>
            <w:tcW w:w="861" w:type="dxa"/>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c>
          <w:tcPr>
            <w:tcW w:w="2268" w:type="dxa"/>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c>
          <w:tcPr>
            <w:tcW w:w="1217" w:type="dxa"/>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c>
          <w:tcPr>
            <w:tcW w:w="1330" w:type="dxa"/>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c>
          <w:tcPr>
            <w:tcW w:w="1330" w:type="dxa"/>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c>
          <w:tcPr>
            <w:tcW w:w="1347" w:type="dxa"/>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c>
          <w:tcPr>
            <w:tcW w:w="861" w:type="dxa"/>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r>
    </w:tbl>
    <w:p>
      <w:pPr>
        <w:spacing w:after="144" w:afterLines="60"/>
        <w:ind w:firstLine="640" w:firstLineChars="200"/>
        <w:rPr>
          <w:rFonts w:eastAsia="方正黑体简体"/>
          <w:color w:val="000000"/>
          <w:sz w:val="32"/>
          <w:szCs w:val="32"/>
        </w:rPr>
      </w:pPr>
    </w:p>
    <w:tbl>
      <w:tblPr>
        <w:tblStyle w:val="7"/>
        <w:tblW w:w="537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7"/>
        <w:gridCol w:w="2729"/>
        <w:gridCol w:w="2375"/>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55" w:type="pct"/>
            <w:noWrap w:val="0"/>
            <w:vAlign w:val="center"/>
          </w:tcPr>
          <w:p>
            <w:pPr>
              <w:pStyle w:val="2"/>
              <w:keepNext w:val="0"/>
              <w:keepLines w:val="0"/>
              <w:widowControl/>
              <w:suppressLineNumbers w:val="0"/>
              <w:spacing w:before="0" w:beforeAutospacing="0" w:after="0" w:afterAutospacing="0" w:line="240" w:lineRule="exact"/>
              <w:ind w:left="0" w:right="0" w:firstLine="0" w:firstLineChars="0"/>
              <w:jc w:val="center"/>
              <w:rPr>
                <w:rFonts w:hint="default" w:ascii="方正宋黑简体" w:eastAsia="方正宋黑简体"/>
                <w:color w:val="000000"/>
                <w:sz w:val="24"/>
              </w:rPr>
            </w:pPr>
            <w:r>
              <w:rPr>
                <w:rFonts w:hint="eastAsia" w:ascii="方正宋黑简体" w:eastAsia="方正宋黑简体"/>
                <w:color w:val="000000"/>
                <w:sz w:val="24"/>
              </w:rPr>
              <w:t>著作序号</w:t>
            </w:r>
          </w:p>
        </w:tc>
        <w:tc>
          <w:tcPr>
            <w:tcW w:w="1400" w:type="pct"/>
            <w:noWrap w:val="0"/>
            <w:vAlign w:val="center"/>
          </w:tcPr>
          <w:p>
            <w:pPr>
              <w:pStyle w:val="3"/>
              <w:keepNext w:val="0"/>
              <w:keepLines w:val="0"/>
              <w:suppressLineNumbers w:val="0"/>
              <w:overflowPunct w:val="0"/>
              <w:spacing w:before="0" w:beforeAutospacing="0" w:afterAutospacing="0" w:line="300" w:lineRule="exact"/>
              <w:ind w:left="0" w:leftChars="0" w:right="0"/>
              <w:jc w:val="center"/>
              <w:rPr>
                <w:rFonts w:hint="default" w:eastAsia="方正黑体_GBK"/>
                <w:color w:val="000000"/>
                <w:sz w:val="24"/>
              </w:rPr>
            </w:pPr>
            <w:r>
              <w:rPr>
                <w:rFonts w:hint="eastAsia" w:eastAsia="方正黑体_GBK"/>
                <w:color w:val="000000"/>
                <w:sz w:val="24"/>
              </w:rPr>
              <w:t xml:space="preserve"> </w:t>
            </w:r>
            <w:r>
              <w:rPr>
                <w:rFonts w:hint="default" w:eastAsia="方正黑体_GBK"/>
                <w:color w:val="000000"/>
                <w:sz w:val="24"/>
              </w:rPr>
              <w:t>著者</w:t>
            </w:r>
          </w:p>
          <w:p>
            <w:pPr>
              <w:pStyle w:val="3"/>
              <w:keepNext w:val="0"/>
              <w:keepLines w:val="0"/>
              <w:suppressLineNumbers w:val="0"/>
              <w:overflowPunct w:val="0"/>
              <w:spacing w:before="0" w:beforeAutospacing="0" w:afterAutospacing="0" w:line="300" w:lineRule="exact"/>
              <w:ind w:left="0" w:leftChars="0" w:right="0"/>
              <w:jc w:val="center"/>
              <w:rPr>
                <w:rFonts w:hint="default" w:eastAsia="方正黑体_GBK"/>
                <w:color w:val="000000"/>
                <w:sz w:val="24"/>
              </w:rPr>
            </w:pPr>
            <w:r>
              <w:rPr>
                <w:rFonts w:hint="default" w:eastAsia="方正黑体_GBK"/>
                <w:color w:val="000000"/>
                <w:sz w:val="24"/>
              </w:rPr>
              <w:t>（按序全部列出）</w:t>
            </w:r>
          </w:p>
        </w:tc>
        <w:tc>
          <w:tcPr>
            <w:tcW w:w="1218" w:type="pct"/>
            <w:noWrap w:val="0"/>
            <w:vAlign w:val="center"/>
          </w:tcPr>
          <w:p>
            <w:pPr>
              <w:pStyle w:val="2"/>
              <w:keepNext w:val="0"/>
              <w:keepLines w:val="0"/>
              <w:widowControl/>
              <w:suppressLineNumbers w:val="0"/>
              <w:spacing w:before="0" w:beforeAutospacing="0" w:after="0" w:afterAutospacing="0" w:line="240" w:lineRule="exact"/>
              <w:ind w:left="0" w:right="0" w:firstLine="0" w:firstLineChars="0"/>
              <w:jc w:val="center"/>
              <w:rPr>
                <w:rFonts w:hint="default" w:ascii="方正宋黑简体" w:eastAsia="方正宋黑简体"/>
                <w:color w:val="000000"/>
                <w:sz w:val="24"/>
              </w:rPr>
            </w:pPr>
            <w:r>
              <w:rPr>
                <w:rFonts w:hint="default" w:eastAsia="方正黑体_GBK"/>
                <w:color w:val="000000"/>
                <w:sz w:val="24"/>
              </w:rPr>
              <w:t>书名</w:t>
            </w:r>
          </w:p>
        </w:tc>
        <w:tc>
          <w:tcPr>
            <w:tcW w:w="800" w:type="pct"/>
            <w:noWrap w:val="0"/>
            <w:vAlign w:val="center"/>
          </w:tcPr>
          <w:p>
            <w:pPr>
              <w:pStyle w:val="2"/>
              <w:keepNext w:val="0"/>
              <w:keepLines w:val="0"/>
              <w:widowControl/>
              <w:suppressLineNumbers w:val="0"/>
              <w:spacing w:before="0" w:beforeAutospacing="0" w:after="0" w:afterAutospacing="0" w:line="240" w:lineRule="exact"/>
              <w:ind w:left="0" w:right="0" w:firstLine="0" w:firstLineChars="0"/>
              <w:jc w:val="center"/>
              <w:rPr>
                <w:rFonts w:hint="default" w:ascii="方正宋黑简体" w:eastAsia="方正宋黑简体"/>
                <w:color w:val="000000"/>
                <w:sz w:val="24"/>
              </w:rPr>
            </w:pPr>
            <w:r>
              <w:rPr>
                <w:rFonts w:hint="default" w:eastAsia="方正黑体_GBK"/>
                <w:color w:val="000000"/>
                <w:sz w:val="24"/>
              </w:rPr>
              <w:t>出版社</w:t>
            </w:r>
          </w:p>
        </w:tc>
        <w:tc>
          <w:tcPr>
            <w:tcW w:w="727" w:type="pct"/>
            <w:noWrap w:val="0"/>
            <w:vAlign w:val="center"/>
          </w:tcPr>
          <w:p>
            <w:pPr>
              <w:pStyle w:val="2"/>
              <w:keepNext w:val="0"/>
              <w:keepLines w:val="0"/>
              <w:widowControl/>
              <w:suppressLineNumbers w:val="0"/>
              <w:spacing w:before="0" w:beforeAutospacing="0" w:after="0" w:afterAutospacing="0" w:line="240" w:lineRule="exact"/>
              <w:ind w:left="0" w:right="0" w:firstLine="0" w:firstLineChars="0"/>
              <w:jc w:val="center"/>
              <w:rPr>
                <w:rFonts w:hint="default" w:ascii="方正宋黑简体" w:eastAsia="方正宋黑简体"/>
                <w:color w:val="000000"/>
                <w:sz w:val="24"/>
              </w:rPr>
            </w:pPr>
            <w:r>
              <w:rPr>
                <w:rFonts w:hint="default" w:ascii="方正宋黑简体" w:eastAsia="方正宋黑简体"/>
                <w:color w:val="000000"/>
                <w:sz w:val="24"/>
              </w:rPr>
              <w:t>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pct"/>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c>
          <w:tcPr>
            <w:tcW w:w="1400" w:type="pct"/>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c>
          <w:tcPr>
            <w:tcW w:w="1218" w:type="pct"/>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c>
          <w:tcPr>
            <w:tcW w:w="800" w:type="pct"/>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c>
          <w:tcPr>
            <w:tcW w:w="727" w:type="pct"/>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pct"/>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c>
          <w:tcPr>
            <w:tcW w:w="1400" w:type="pct"/>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c>
          <w:tcPr>
            <w:tcW w:w="1218" w:type="pct"/>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c>
          <w:tcPr>
            <w:tcW w:w="800" w:type="pct"/>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c>
          <w:tcPr>
            <w:tcW w:w="727" w:type="pct"/>
            <w:noWrap w:val="0"/>
            <w:vAlign w:val="top"/>
          </w:tcPr>
          <w:p>
            <w:pPr>
              <w:pStyle w:val="3"/>
              <w:keepNext w:val="0"/>
              <w:keepLines w:val="0"/>
              <w:suppressLineNumbers w:val="0"/>
              <w:overflowPunct w:val="0"/>
              <w:spacing w:before="0" w:beforeAutospacing="0" w:afterAutospacing="0" w:line="560" w:lineRule="exact"/>
              <w:ind w:right="0"/>
              <w:jc w:val="left"/>
              <w:rPr>
                <w:rFonts w:hint="default" w:eastAsia="方正仿宋简体"/>
                <w:color w:val="000000"/>
                <w:sz w:val="34"/>
                <w:szCs w:val="34"/>
              </w:rPr>
            </w:pPr>
          </w:p>
        </w:tc>
      </w:tr>
    </w:tbl>
    <w:p>
      <w:pPr>
        <w:pStyle w:val="3"/>
        <w:overflowPunct w:val="0"/>
        <w:spacing w:after="240" w:afterLines="100" w:line="560" w:lineRule="exact"/>
        <w:ind w:firstLine="140" w:firstLineChars="50"/>
        <w:rPr>
          <w:rFonts w:eastAsia="方正仿宋_GBK"/>
          <w:color w:val="000000"/>
          <w:sz w:val="28"/>
          <w:szCs w:val="28"/>
        </w:rPr>
      </w:pPr>
      <w:r>
        <w:rPr>
          <w:rFonts w:eastAsia="方正仿宋_GBK"/>
          <w:color w:val="000000"/>
          <w:sz w:val="28"/>
          <w:szCs w:val="28"/>
        </w:rPr>
        <w:t>注：论文、著作顺序按照重要性排列。</w:t>
      </w:r>
    </w:p>
    <w:p>
      <w:pPr>
        <w:pStyle w:val="3"/>
        <w:spacing w:after="0" w:line="560" w:lineRule="exact"/>
        <w:ind w:left="0" w:leftChars="0" w:firstLine="525" w:firstLineChars="250"/>
        <w:rPr>
          <w:rFonts w:eastAsia="方正黑体简体"/>
          <w:color w:val="000000"/>
          <w:sz w:val="32"/>
          <w:szCs w:val="32"/>
        </w:rPr>
      </w:pPr>
      <w: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817880</wp:posOffset>
                </wp:positionV>
                <wp:extent cx="6228715" cy="776605"/>
                <wp:effectExtent l="5080" t="4445" r="14605" b="19050"/>
                <wp:wrapSquare wrapText="bothSides"/>
                <wp:docPr id="4" name="文本框 9"/>
                <wp:cNvGraphicFramePr/>
                <a:graphic xmlns:a="http://schemas.openxmlformats.org/drawingml/2006/main">
                  <a:graphicData uri="http://schemas.microsoft.com/office/word/2010/wordprocessingShape">
                    <wps:wsp>
                      <wps:cNvSpPr txBox="1"/>
                      <wps:spPr>
                        <a:xfrm>
                          <a:off x="0" y="0"/>
                          <a:ext cx="6228715" cy="7766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3"/>
                              <w:spacing w:line="560" w:lineRule="exact"/>
                              <w:ind w:left="0" w:leftChars="0"/>
                              <w:rPr>
                                <w:rFonts w:hint="eastAsia" w:eastAsia="方正仿宋简体"/>
                                <w:color w:val="000000"/>
                                <w:szCs w:val="21"/>
                              </w:rPr>
                            </w:pPr>
                          </w:p>
                        </w:txbxContent>
                      </wps:txbx>
                      <wps:bodyPr wrap="square" upright="1"/>
                    </wps:wsp>
                  </a:graphicData>
                </a:graphic>
              </wp:anchor>
            </w:drawing>
          </mc:Choice>
          <mc:Fallback>
            <w:pict>
              <v:shape id="文本框 9" o:spid="_x0000_s1026" o:spt="202" type="#_x0000_t202" style="position:absolute;left:0pt;margin-left:-6pt;margin-top:64.4pt;height:61.15pt;width:490.45pt;mso-wrap-distance-bottom:0pt;mso-wrap-distance-left:9pt;mso-wrap-distance-right:9pt;mso-wrap-distance-top:0pt;z-index:251661312;mso-width-relative:page;mso-height-relative:page;" fillcolor="#FFFFFF" filled="t" stroked="t" coordsize="21600,21600" o:gfxdata="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NjrhLaAAAACwEAAA8A&#10;AAAAAAAAAQAgAAAAIgAAAGRycy9kb3ducmV2LnhtbFBLAQIUABQAAAAIAIdO4kCoyw9YFQIAAEQE&#10;AAAOAAAAAAAAAAEAIAAAACkBAABkcnMvZTJvRG9jLnhtbFBLBQYAAAAABgAGAFkBAACwBQAAAAA=&#10;">
                <v:fill on="t" focussize="0,0"/>
                <v:stroke color="#000000" joinstyle="miter"/>
                <v:imagedata o:title=""/>
                <o:lock v:ext="edit" aspectratio="f"/>
                <v:textbox>
                  <w:txbxContent>
                    <w:p>
                      <w:pPr>
                        <w:pStyle w:val="3"/>
                        <w:spacing w:line="560" w:lineRule="exact"/>
                        <w:ind w:left="0" w:leftChars="0"/>
                        <w:rPr>
                          <w:rFonts w:hint="eastAsia" w:eastAsia="方正仿宋简体"/>
                          <w:color w:val="000000"/>
                          <w:szCs w:val="21"/>
                        </w:rPr>
                      </w:pPr>
                    </w:p>
                  </w:txbxContent>
                </v:textbox>
                <w10:wrap type="square"/>
              </v:shape>
            </w:pict>
          </mc:Fallback>
        </mc:AlternateContent>
      </w:r>
      <w:r>
        <w:rPr>
          <w:rFonts w:hint="eastAsia" w:eastAsia="方正黑体简体"/>
          <w:color w:val="000000"/>
          <w:sz w:val="32"/>
          <w:szCs w:val="32"/>
        </w:rPr>
        <w:t>八、培养期内论文SCI、EI、SSCI、A&amp;CHCI等收录与引用的次数统计及详细清单</w:t>
      </w:r>
    </w:p>
    <w:p>
      <w:pPr>
        <w:pStyle w:val="3"/>
        <w:overflowPunct w:val="0"/>
        <w:spacing w:afterLines="50" w:line="560" w:lineRule="exact"/>
        <w:ind w:left="0" w:leftChars="0" w:firstLine="480" w:firstLineChars="150"/>
        <w:jc w:val="left"/>
        <w:rPr>
          <w:rFonts w:eastAsia="方正黑体_GBK"/>
          <w:sz w:val="32"/>
          <w:szCs w:val="32"/>
        </w:rPr>
      </w:pPr>
      <w:r>
        <w:rPr>
          <w:rFonts w:eastAsia="方正黑体_GBK"/>
          <w:sz w:val="32"/>
          <w:szCs w:val="32"/>
        </w:rPr>
        <mc:AlternateContent>
          <mc:Choice Requires="wps">
            <w:drawing>
              <wp:anchor distT="0" distB="0" distL="114300" distR="114300" simplePos="0" relativeHeight="251662336" behindDoc="0" locked="0" layoutInCell="1" allowOverlap="1">
                <wp:simplePos x="0" y="0"/>
                <wp:positionH relativeFrom="column">
                  <wp:posOffset>-99060</wp:posOffset>
                </wp:positionH>
                <wp:positionV relativeFrom="paragraph">
                  <wp:posOffset>1371600</wp:posOffset>
                </wp:positionV>
                <wp:extent cx="6228715" cy="776605"/>
                <wp:effectExtent l="5080" t="4445" r="14605" b="19050"/>
                <wp:wrapSquare wrapText="bothSides"/>
                <wp:docPr id="5" name="文本框 10"/>
                <wp:cNvGraphicFramePr/>
                <a:graphic xmlns:a="http://schemas.openxmlformats.org/drawingml/2006/main">
                  <a:graphicData uri="http://schemas.microsoft.com/office/word/2010/wordprocessingShape">
                    <wps:wsp>
                      <wps:cNvSpPr txBox="1"/>
                      <wps:spPr>
                        <a:xfrm>
                          <a:off x="0" y="0"/>
                          <a:ext cx="6228715" cy="7766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3"/>
                              <w:spacing w:line="560" w:lineRule="exact"/>
                              <w:ind w:left="0" w:leftChars="0"/>
                              <w:rPr>
                                <w:rFonts w:hint="eastAsia" w:eastAsia="方正仿宋简体"/>
                                <w:color w:val="000000"/>
                                <w:szCs w:val="21"/>
                              </w:rPr>
                            </w:pPr>
                          </w:p>
                        </w:txbxContent>
                      </wps:txbx>
                      <wps:bodyPr wrap="square" upright="1"/>
                    </wps:wsp>
                  </a:graphicData>
                </a:graphic>
              </wp:anchor>
            </w:drawing>
          </mc:Choice>
          <mc:Fallback>
            <w:pict>
              <v:shape id="文本框 10" o:spid="_x0000_s1026" o:spt="202" type="#_x0000_t202" style="position:absolute;left:0pt;margin-left:-7.8pt;margin-top:108pt;height:61.15pt;width:490.45pt;mso-wrap-distance-bottom:0pt;mso-wrap-distance-left:9pt;mso-wrap-distance-right:9pt;mso-wrap-distance-top:0pt;z-index:251662336;mso-width-relative:page;mso-height-relative:page;" fillcolor="#FFFFFF" filled="t" stroked="t" coordsize="21600,21600" o:gfxdata="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EXKPzbAAAACwEAAA8A&#10;AAAAAAAAAQAgAAAAIgAAAGRycy9kb3ducmV2LnhtbFBLAQIUABQAAAAIAIdO4kD9oyfhFAIAAEUE&#10;AAAOAAAAAAAAAAEAIAAAACoBAABkcnMvZTJvRG9jLnhtbFBLBQYAAAAABgAGAFkBAACwBQAAAAA=&#10;">
                <v:fill on="t" focussize="0,0"/>
                <v:stroke color="#000000" joinstyle="miter"/>
                <v:imagedata o:title=""/>
                <o:lock v:ext="edit" aspectratio="f"/>
                <v:textbox>
                  <w:txbxContent>
                    <w:p>
                      <w:pPr>
                        <w:pStyle w:val="3"/>
                        <w:spacing w:line="560" w:lineRule="exact"/>
                        <w:ind w:left="0" w:leftChars="0"/>
                        <w:rPr>
                          <w:rFonts w:hint="eastAsia" w:eastAsia="方正仿宋简体"/>
                          <w:color w:val="000000"/>
                          <w:szCs w:val="21"/>
                        </w:rPr>
                      </w:pPr>
                    </w:p>
                  </w:txbxContent>
                </v:textbox>
                <w10:wrap type="square"/>
              </v:shape>
            </w:pict>
          </mc:Fallback>
        </mc:AlternateContent>
      </w:r>
      <w:r>
        <w:rPr>
          <w:rFonts w:eastAsia="方正黑体_GBK"/>
          <w:sz w:val="32"/>
          <w:szCs w:val="32"/>
        </w:rPr>
        <w:t>九、培养期内成果推广应用情况统计及其清单</w:t>
      </w:r>
    </w:p>
    <w:p>
      <w:pPr>
        <w:pStyle w:val="3"/>
        <w:overflowPunct w:val="0"/>
        <w:spacing w:line="560" w:lineRule="exact"/>
        <w:ind w:left="0" w:leftChars="0"/>
        <w:rPr>
          <w:rFonts w:eastAsia="方正仿宋_GBK"/>
          <w:sz w:val="28"/>
          <w:szCs w:val="28"/>
        </w:rPr>
      </w:pPr>
      <w:r>
        <w:rPr>
          <w:rFonts w:eastAsia="方正仿宋_GBK"/>
          <w:sz w:val="28"/>
          <w:szCs w:val="28"/>
        </w:rPr>
        <w:t>注：应用推广情况重点说明成果推广对解决生产实践中关键技术问题的实际贡献，以及带来的新技术、新产品、新工艺实现产业化应用的实际效果。</w:t>
      </w:r>
    </w:p>
    <w:p>
      <w:pPr>
        <w:spacing w:after="144" w:afterLines="60"/>
        <w:ind w:firstLine="640" w:firstLineChars="200"/>
        <w:rPr>
          <w:rFonts w:eastAsia="方正黑体简体"/>
          <w:color w:val="000000"/>
          <w:sz w:val="32"/>
          <w:szCs w:val="32"/>
        </w:rPr>
      </w:pPr>
      <w:r>
        <w:rPr>
          <w:rFonts w:hint="eastAsia" w:eastAsia="方正黑体简体"/>
          <w:color w:val="000000"/>
          <w:sz w:val="32"/>
          <w:szCs w:val="32"/>
        </w:rPr>
        <w:t>十、所在单位考核意见</w:t>
      </w:r>
    </w:p>
    <w:tbl>
      <w:tblPr>
        <w:tblStyle w:val="7"/>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7920"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suppressLineNumbers w:val="0"/>
              <w:spacing w:before="0" w:beforeAutospacing="0" w:afterAutospacing="0" w:line="400" w:lineRule="exact"/>
              <w:ind w:left="0" w:leftChars="0" w:right="0"/>
              <w:rPr>
                <w:rFonts w:hint="eastAsia"/>
                <w:color w:val="000000"/>
              </w:rPr>
            </w:pPr>
          </w:p>
          <w:p>
            <w:pPr>
              <w:pStyle w:val="3"/>
              <w:keepNext w:val="0"/>
              <w:keepLines w:val="0"/>
              <w:suppressLineNumbers w:val="0"/>
              <w:spacing w:before="120" w:beforeLines="50" w:beforeAutospacing="0" w:after="192" w:afterLines="80" w:afterAutospacing="0" w:line="400" w:lineRule="exact"/>
              <w:ind w:right="0" w:firstLine="4632" w:firstLineChars="2206"/>
              <w:rPr>
                <w:rFonts w:hint="default" w:eastAsia="方正仿宋简体"/>
                <w:color w:val="000000"/>
                <w:szCs w:val="21"/>
              </w:rPr>
            </w:pPr>
          </w:p>
          <w:p>
            <w:pPr>
              <w:pStyle w:val="3"/>
              <w:keepNext w:val="0"/>
              <w:keepLines w:val="0"/>
              <w:suppressLineNumbers w:val="0"/>
              <w:spacing w:before="120" w:beforeLines="50" w:beforeAutospacing="0" w:after="192" w:afterLines="80" w:afterAutospacing="0" w:line="400" w:lineRule="exact"/>
              <w:ind w:right="0" w:firstLine="4632" w:firstLineChars="2206"/>
              <w:rPr>
                <w:rFonts w:hint="default" w:eastAsia="方正仿宋简体"/>
                <w:color w:val="000000"/>
                <w:szCs w:val="21"/>
              </w:rPr>
            </w:pPr>
          </w:p>
          <w:p>
            <w:pPr>
              <w:pStyle w:val="3"/>
              <w:keepNext w:val="0"/>
              <w:keepLines w:val="0"/>
              <w:suppressLineNumbers w:val="0"/>
              <w:spacing w:before="120" w:beforeLines="50" w:beforeAutospacing="0" w:after="192" w:afterLines="80" w:afterAutospacing="0" w:line="400" w:lineRule="exact"/>
              <w:ind w:right="0" w:firstLine="4632" w:firstLineChars="2206"/>
              <w:rPr>
                <w:rFonts w:hint="default" w:eastAsia="方正仿宋简体"/>
                <w:color w:val="000000"/>
                <w:szCs w:val="21"/>
              </w:rPr>
            </w:pPr>
            <w:r>
              <w:rPr>
                <w:rFonts w:hint="eastAsia" w:eastAsia="方正仿宋简体"/>
                <w:color w:val="000000"/>
                <w:szCs w:val="21"/>
              </w:rPr>
              <w:t>所在单位（盖章）</w:t>
            </w:r>
          </w:p>
          <w:p>
            <w:pPr>
              <w:pStyle w:val="3"/>
              <w:keepNext w:val="0"/>
              <w:keepLines w:val="0"/>
              <w:suppressLineNumbers w:val="0"/>
              <w:spacing w:before="144" w:beforeLines="60" w:beforeAutospacing="0" w:after="192" w:afterLines="80" w:afterAutospacing="0" w:line="400" w:lineRule="exact"/>
              <w:ind w:right="0" w:firstLine="4636" w:firstLineChars="2208"/>
              <w:rPr>
                <w:rFonts w:hint="default"/>
                <w:color w:val="000000"/>
              </w:rPr>
            </w:pPr>
            <w:r>
              <w:rPr>
                <w:rFonts w:hint="eastAsia" w:eastAsia="方正仿宋简体"/>
                <w:color w:val="000000"/>
                <w:szCs w:val="21"/>
              </w:rPr>
              <w:t>年</w:t>
            </w:r>
            <w:r>
              <w:rPr>
                <w:rFonts w:hint="default" w:eastAsia="方正仿宋简体"/>
                <w:color w:val="000000"/>
                <w:szCs w:val="21"/>
              </w:rPr>
              <w:t xml:space="preserve">    </w:t>
            </w:r>
            <w:r>
              <w:rPr>
                <w:rFonts w:hint="eastAsia" w:eastAsia="方正仿宋简体"/>
                <w:color w:val="000000"/>
                <w:szCs w:val="21"/>
              </w:rPr>
              <w:t>月</w:t>
            </w:r>
            <w:r>
              <w:rPr>
                <w:rFonts w:hint="default" w:eastAsia="方正仿宋简体"/>
                <w:color w:val="000000"/>
                <w:szCs w:val="21"/>
              </w:rPr>
              <w:t xml:space="preserve">     </w:t>
            </w:r>
            <w:r>
              <w:rPr>
                <w:rFonts w:hint="eastAsia" w:eastAsia="方正仿宋简体"/>
                <w:color w:val="000000"/>
                <w:szCs w:val="21"/>
              </w:rPr>
              <w:t>日</w:t>
            </w:r>
          </w:p>
        </w:tc>
      </w:tr>
    </w:tbl>
    <w:p>
      <w:pPr>
        <w:spacing w:before="72" w:beforeLines="30" w:after="72" w:afterLines="30"/>
        <w:rPr>
          <w:rFonts w:eastAsia="方正黑体简体"/>
          <w:color w:val="000000"/>
          <w:sz w:val="32"/>
          <w:szCs w:val="32"/>
        </w:rPr>
      </w:pPr>
    </w:p>
    <w:p>
      <w:pPr>
        <w:spacing w:before="72" w:beforeLines="30" w:after="72" w:afterLines="30"/>
        <w:ind w:firstLine="640" w:firstLineChars="200"/>
        <w:rPr>
          <w:rFonts w:eastAsia="方正黑体简体"/>
          <w:color w:val="000000"/>
          <w:sz w:val="32"/>
          <w:szCs w:val="32"/>
        </w:rPr>
      </w:pPr>
      <w:r>
        <w:rPr>
          <w:rFonts w:hint="eastAsia" w:eastAsia="方正黑体简体"/>
          <w:color w:val="000000"/>
          <w:sz w:val="32"/>
          <w:szCs w:val="32"/>
        </w:rPr>
        <w:t>十一、专家考核评审意见（1）</w:t>
      </w:r>
    </w:p>
    <w:tbl>
      <w:tblPr>
        <w:tblStyle w:val="7"/>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9208"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suppressLineNumbers w:val="0"/>
              <w:spacing w:before="0" w:beforeAutospacing="0" w:afterAutospacing="0" w:line="560" w:lineRule="exact"/>
              <w:ind w:right="0"/>
              <w:rPr>
                <w:rFonts w:hint="eastAsia"/>
                <w:color w:val="000000"/>
              </w:rPr>
            </w:pPr>
          </w:p>
          <w:p>
            <w:pPr>
              <w:pStyle w:val="3"/>
              <w:keepNext w:val="0"/>
              <w:keepLines w:val="0"/>
              <w:suppressLineNumbers w:val="0"/>
              <w:spacing w:before="0" w:beforeAutospacing="0" w:afterAutospacing="0" w:line="560" w:lineRule="exact"/>
              <w:ind w:right="0"/>
              <w:jc w:val="center"/>
              <w:rPr>
                <w:rFonts w:hint="eastAsia"/>
                <w:color w:val="000000"/>
              </w:rPr>
            </w:pPr>
          </w:p>
          <w:p>
            <w:pPr>
              <w:pStyle w:val="3"/>
              <w:keepNext w:val="0"/>
              <w:keepLines w:val="0"/>
              <w:suppressLineNumbers w:val="0"/>
              <w:spacing w:before="0" w:beforeAutospacing="0" w:afterAutospacing="0" w:line="560" w:lineRule="exact"/>
              <w:ind w:right="0"/>
              <w:jc w:val="center"/>
              <w:rPr>
                <w:rFonts w:hint="default" w:eastAsia="方正仿宋简体"/>
                <w:color w:val="000000"/>
                <w:szCs w:val="21"/>
              </w:rPr>
            </w:pPr>
            <w:r>
              <w:rPr>
                <w:rFonts w:hint="default"/>
                <w:color w:val="000000"/>
              </w:rPr>
              <w:t xml:space="preserve">                </w:t>
            </w:r>
            <w:r>
              <w:rPr>
                <w:rFonts w:hint="default" w:eastAsia="方正仿宋简体"/>
                <w:color w:val="000000"/>
                <w:szCs w:val="21"/>
              </w:rPr>
              <w:t xml:space="preserve">         </w:t>
            </w:r>
            <w:r>
              <w:rPr>
                <w:rFonts w:hint="eastAsia" w:eastAsia="方正仿宋简体"/>
                <w:color w:val="000000"/>
                <w:szCs w:val="21"/>
              </w:rPr>
              <w:t xml:space="preserve"> </w:t>
            </w:r>
            <w:r>
              <w:rPr>
                <w:rFonts w:hint="default" w:eastAsia="方正仿宋简体"/>
                <w:color w:val="000000"/>
                <w:szCs w:val="21"/>
              </w:rPr>
              <w:t xml:space="preserve">                           </w:t>
            </w:r>
            <w:r>
              <w:rPr>
                <w:rFonts w:hint="eastAsia" w:eastAsia="方正仿宋简体"/>
                <w:color w:val="000000"/>
                <w:szCs w:val="21"/>
                <w:lang w:val="en-US" w:eastAsia="zh-CN"/>
              </w:rPr>
              <w:t xml:space="preserve">   </w:t>
            </w:r>
            <w:r>
              <w:rPr>
                <w:rFonts w:hint="eastAsia" w:eastAsia="方正仿宋简体"/>
                <w:color w:val="000000"/>
                <w:szCs w:val="21"/>
              </w:rPr>
              <w:t xml:space="preserve"> 组长签名：</w:t>
            </w:r>
            <w:r>
              <w:rPr>
                <w:rFonts w:hint="default" w:eastAsia="方正仿宋简体"/>
                <w:color w:val="000000"/>
                <w:szCs w:val="21"/>
              </w:rPr>
              <w:t xml:space="preserve">   </w:t>
            </w:r>
          </w:p>
          <w:p>
            <w:pPr>
              <w:pStyle w:val="3"/>
              <w:keepNext w:val="0"/>
              <w:keepLines w:val="0"/>
              <w:suppressLineNumbers w:val="0"/>
              <w:spacing w:before="0" w:beforeAutospacing="0" w:after="72" w:afterLines="30" w:afterAutospacing="0" w:line="560" w:lineRule="exact"/>
              <w:ind w:right="0" w:firstLine="6510" w:firstLineChars="3100"/>
              <w:rPr>
                <w:rFonts w:hint="default"/>
                <w:color w:val="000000"/>
              </w:rPr>
            </w:pPr>
            <w:r>
              <w:rPr>
                <w:rFonts w:hint="eastAsia" w:ascii="方正仿宋简体" w:eastAsia="方正仿宋简体"/>
                <w:color w:val="000000"/>
              </w:rPr>
              <w:t>年    月    日</w:t>
            </w:r>
          </w:p>
        </w:tc>
      </w:tr>
    </w:tbl>
    <w:p>
      <w:pPr>
        <w:pStyle w:val="4"/>
        <w:spacing w:before="216" w:beforeLines="90" w:after="216" w:afterLines="90" w:line="560" w:lineRule="exact"/>
        <w:ind w:left="99" w:leftChars="47" w:firstLine="320" w:firstLineChars="100"/>
        <w:rPr>
          <w:rFonts w:eastAsia="方正黑体简体"/>
          <w:color w:val="000000"/>
          <w:sz w:val="32"/>
          <w:szCs w:val="32"/>
        </w:rPr>
      </w:pPr>
      <w:r>
        <w:rPr>
          <w:rFonts w:hint="eastAsia" w:eastAsia="方正黑体简体"/>
          <w:color w:val="000000"/>
          <w:sz w:val="32"/>
          <w:szCs w:val="32"/>
        </w:rPr>
        <w:t>十二、县（市）区人才工作领导小组或市有关牵头部门意见</w:t>
      </w:r>
    </w:p>
    <w:tbl>
      <w:tblPr>
        <w:tblStyle w:val="7"/>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atLeast"/>
          <w:jc w:val="center"/>
        </w:trPr>
        <w:tc>
          <w:tcPr>
            <w:tcW w:w="925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20" w:lineRule="exact"/>
              <w:ind w:left="0" w:right="0"/>
              <w:rPr>
                <w:rFonts w:hint="default"/>
                <w:color w:val="000000"/>
              </w:rPr>
            </w:pPr>
          </w:p>
          <w:p>
            <w:pPr>
              <w:keepNext w:val="0"/>
              <w:keepLines w:val="0"/>
              <w:widowControl/>
              <w:suppressLineNumbers w:val="0"/>
              <w:spacing w:before="0" w:beforeAutospacing="0" w:after="0" w:afterAutospacing="0" w:line="320" w:lineRule="exact"/>
              <w:ind w:left="0" w:right="0"/>
              <w:rPr>
                <w:rFonts w:hint="default"/>
                <w:color w:val="000000"/>
              </w:rPr>
            </w:pPr>
          </w:p>
          <w:p>
            <w:pPr>
              <w:keepNext w:val="0"/>
              <w:keepLines w:val="0"/>
              <w:widowControl/>
              <w:suppressLineNumbers w:val="0"/>
              <w:spacing w:before="0" w:beforeAutospacing="0" w:after="0" w:afterAutospacing="0" w:line="320" w:lineRule="exact"/>
              <w:ind w:left="0" w:right="0"/>
              <w:rPr>
                <w:rFonts w:hint="eastAsia"/>
                <w:color w:val="000000"/>
              </w:rPr>
            </w:pPr>
          </w:p>
          <w:p>
            <w:pPr>
              <w:keepNext w:val="0"/>
              <w:keepLines w:val="0"/>
              <w:widowControl/>
              <w:suppressLineNumbers w:val="0"/>
              <w:spacing w:before="0" w:beforeAutospacing="0" w:after="0" w:afterAutospacing="0" w:line="320" w:lineRule="exact"/>
              <w:ind w:left="0" w:right="0"/>
              <w:rPr>
                <w:rFonts w:hint="eastAsia"/>
                <w:color w:val="000000"/>
              </w:rPr>
            </w:pPr>
          </w:p>
          <w:p>
            <w:pPr>
              <w:keepNext w:val="0"/>
              <w:keepLines w:val="0"/>
              <w:widowControl/>
              <w:suppressLineNumbers w:val="0"/>
              <w:spacing w:before="0" w:beforeAutospacing="0" w:after="192" w:afterLines="80" w:afterAutospacing="0" w:line="320" w:lineRule="exact"/>
              <w:ind w:left="7350" w:right="0" w:hanging="7350" w:hangingChars="3500"/>
              <w:rPr>
                <w:rFonts w:hint="default" w:eastAsia="方正仿宋简体"/>
                <w:color w:val="000000"/>
                <w:szCs w:val="21"/>
              </w:rPr>
            </w:pPr>
            <w:r>
              <w:rPr>
                <w:rFonts w:hint="default"/>
                <w:color w:val="000000"/>
              </w:rPr>
              <w:t xml:space="preserve">                                      </w:t>
            </w:r>
            <w:r>
              <w:rPr>
                <w:rFonts w:hint="default" w:eastAsia="方正仿宋简体"/>
                <w:color w:val="000000"/>
                <w:szCs w:val="21"/>
              </w:rPr>
              <w:t xml:space="preserve">       </w:t>
            </w:r>
            <w:r>
              <w:rPr>
                <w:rFonts w:hint="eastAsia" w:eastAsia="方正仿宋简体"/>
                <w:color w:val="000000"/>
                <w:szCs w:val="21"/>
              </w:rPr>
              <w:t xml:space="preserve">     </w:t>
            </w:r>
            <w:r>
              <w:rPr>
                <w:rFonts w:hint="default" w:eastAsia="方正仿宋简体"/>
                <w:color w:val="000000"/>
                <w:szCs w:val="21"/>
              </w:rPr>
              <w:t xml:space="preserve">                                                  </w:t>
            </w:r>
            <w:r>
              <w:rPr>
                <w:rFonts w:hint="eastAsia" w:eastAsia="方正仿宋简体"/>
                <w:color w:val="000000"/>
                <w:szCs w:val="21"/>
              </w:rPr>
              <w:t>（盖</w:t>
            </w:r>
            <w:r>
              <w:rPr>
                <w:rFonts w:hint="default" w:eastAsia="方正仿宋简体"/>
                <w:color w:val="000000"/>
                <w:szCs w:val="21"/>
              </w:rPr>
              <w:t xml:space="preserve">  </w:t>
            </w:r>
            <w:r>
              <w:rPr>
                <w:rFonts w:hint="eastAsia" w:eastAsia="方正仿宋简体"/>
                <w:color w:val="000000"/>
                <w:szCs w:val="21"/>
              </w:rPr>
              <w:t>章）:</w:t>
            </w:r>
          </w:p>
          <w:p>
            <w:pPr>
              <w:keepNext w:val="0"/>
              <w:keepLines w:val="0"/>
              <w:widowControl/>
              <w:suppressLineNumbers w:val="0"/>
              <w:spacing w:before="0" w:beforeAutospacing="0" w:after="72" w:afterLines="30" w:afterAutospacing="0" w:line="320" w:lineRule="exact"/>
              <w:ind w:left="7140" w:right="0" w:hanging="7140" w:hangingChars="3400"/>
              <w:rPr>
                <w:rFonts w:hint="default"/>
                <w:color w:val="000000"/>
              </w:rPr>
            </w:pPr>
            <w:r>
              <w:rPr>
                <w:rFonts w:hint="default" w:eastAsia="方正仿宋简体"/>
                <w:color w:val="000000"/>
                <w:szCs w:val="21"/>
              </w:rPr>
              <w:t xml:space="preserve">                                                                    </w:t>
            </w:r>
            <w:r>
              <w:rPr>
                <w:rFonts w:hint="eastAsia" w:ascii="方正仿宋简体" w:eastAsia="方正仿宋简体"/>
                <w:color w:val="000000"/>
              </w:rPr>
              <w:t>年    月    日</w:t>
            </w:r>
          </w:p>
        </w:tc>
      </w:tr>
    </w:tbl>
    <w:p>
      <w:pPr>
        <w:pStyle w:val="3"/>
        <w:spacing w:before="120" w:beforeLines="50" w:after="0" w:line="560" w:lineRule="exact"/>
        <w:rPr>
          <w:rFonts w:eastAsia="方正仿宋简体"/>
          <w:color w:val="000000"/>
          <w:sz w:val="28"/>
          <w:szCs w:val="28"/>
        </w:rPr>
      </w:pPr>
      <w:r>
        <w:rPr>
          <w:rFonts w:hint="eastAsia" w:eastAsia="方正仿宋简体"/>
          <w:color w:val="000000"/>
          <w:sz w:val="28"/>
          <w:szCs w:val="28"/>
        </w:rPr>
        <w:t>第十一、十二项栏目用于各县（市）区人才工作领导小组、市各有关牵头部门组织专家对第三层次培养对象的考核。</w:t>
      </w:r>
    </w:p>
    <w:p>
      <w:pPr>
        <w:pStyle w:val="3"/>
        <w:spacing w:before="120" w:beforeLines="50" w:after="0" w:line="560" w:lineRule="exact"/>
        <w:rPr>
          <w:rFonts w:eastAsia="方正仿宋简体"/>
          <w:color w:val="000000"/>
          <w:sz w:val="28"/>
          <w:szCs w:val="28"/>
        </w:rPr>
      </w:pPr>
      <w:r>
        <w:rPr>
          <w:rFonts w:hint="eastAsia" w:eastAsia="方正黑体简体"/>
          <w:color w:val="000000"/>
          <w:sz w:val="32"/>
          <w:szCs w:val="32"/>
        </w:rPr>
        <w:t>十三、专家考核评审意见（2）</w:t>
      </w:r>
    </w:p>
    <w:tbl>
      <w:tblPr>
        <w:tblStyle w:val="7"/>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0" w:hRule="atLeast"/>
          <w:jc w:val="center"/>
        </w:trPr>
        <w:tc>
          <w:tcPr>
            <w:tcW w:w="8759"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suppressLineNumbers w:val="0"/>
              <w:spacing w:before="0" w:beforeAutospacing="0" w:afterAutospacing="0" w:line="320" w:lineRule="exact"/>
              <w:ind w:right="0"/>
              <w:rPr>
                <w:rFonts w:hint="default"/>
                <w:color w:val="000000"/>
              </w:rPr>
            </w:pPr>
          </w:p>
          <w:p>
            <w:pPr>
              <w:pStyle w:val="3"/>
              <w:keepNext w:val="0"/>
              <w:keepLines w:val="0"/>
              <w:suppressLineNumbers w:val="0"/>
              <w:spacing w:before="0" w:beforeAutospacing="0" w:afterAutospacing="0" w:line="320" w:lineRule="exact"/>
              <w:ind w:right="0"/>
              <w:rPr>
                <w:rFonts w:hint="eastAsia"/>
                <w:color w:val="000000"/>
              </w:rPr>
            </w:pPr>
          </w:p>
          <w:p>
            <w:pPr>
              <w:pStyle w:val="3"/>
              <w:keepNext w:val="0"/>
              <w:keepLines w:val="0"/>
              <w:suppressLineNumbers w:val="0"/>
              <w:spacing w:before="0" w:beforeAutospacing="0" w:afterAutospacing="0" w:line="320" w:lineRule="exact"/>
              <w:ind w:right="0"/>
              <w:rPr>
                <w:rFonts w:hint="default"/>
                <w:color w:val="000000"/>
              </w:rPr>
            </w:pPr>
          </w:p>
          <w:p>
            <w:pPr>
              <w:pStyle w:val="3"/>
              <w:keepNext w:val="0"/>
              <w:keepLines w:val="0"/>
              <w:suppressLineNumbers w:val="0"/>
              <w:spacing w:before="168" w:beforeLines="70" w:beforeAutospacing="0" w:afterLines="50" w:afterAutospacing="0" w:line="320" w:lineRule="exact"/>
              <w:ind w:right="0"/>
              <w:jc w:val="center"/>
              <w:rPr>
                <w:rFonts w:hint="eastAsia" w:ascii="方正仿宋简体" w:eastAsia="方正仿宋简体"/>
                <w:color w:val="000000"/>
              </w:rPr>
            </w:pPr>
            <w:r>
              <w:rPr>
                <w:rFonts w:hint="default"/>
                <w:color w:val="000000"/>
              </w:rPr>
              <w:t xml:space="preserve">                                 </w:t>
            </w:r>
            <w:r>
              <w:rPr>
                <w:rFonts w:hint="eastAsia" w:ascii="方正仿宋简体" w:eastAsia="方正仿宋简体"/>
                <w:color w:val="000000"/>
              </w:rPr>
              <w:t xml:space="preserve">  </w:t>
            </w:r>
          </w:p>
          <w:p>
            <w:pPr>
              <w:pStyle w:val="3"/>
              <w:keepNext w:val="0"/>
              <w:keepLines w:val="0"/>
              <w:suppressLineNumbers w:val="0"/>
              <w:spacing w:before="168" w:beforeLines="70" w:beforeAutospacing="0" w:afterLines="50" w:afterAutospacing="0" w:line="320" w:lineRule="exact"/>
              <w:ind w:right="0"/>
              <w:jc w:val="center"/>
              <w:rPr>
                <w:rFonts w:hint="eastAsia" w:ascii="方正仿宋简体" w:eastAsia="方正仿宋简体"/>
                <w:color w:val="000000"/>
              </w:rPr>
            </w:pPr>
          </w:p>
          <w:p>
            <w:pPr>
              <w:pStyle w:val="3"/>
              <w:keepNext w:val="0"/>
              <w:keepLines w:val="0"/>
              <w:suppressLineNumbers w:val="0"/>
              <w:spacing w:before="168" w:beforeLines="70" w:beforeAutospacing="0" w:afterLines="50" w:afterAutospacing="0" w:line="320" w:lineRule="exact"/>
              <w:ind w:right="0"/>
              <w:jc w:val="center"/>
              <w:rPr>
                <w:rFonts w:hint="eastAsia" w:ascii="方正仿宋简体" w:eastAsia="方正仿宋简体"/>
                <w:color w:val="000000"/>
              </w:rPr>
            </w:pPr>
          </w:p>
          <w:p>
            <w:pPr>
              <w:pStyle w:val="3"/>
              <w:keepNext w:val="0"/>
              <w:keepLines w:val="0"/>
              <w:suppressLineNumbers w:val="0"/>
              <w:spacing w:before="168" w:beforeLines="70" w:beforeAutospacing="0" w:afterLines="50" w:afterAutospacing="0" w:line="320" w:lineRule="exact"/>
              <w:ind w:right="0"/>
              <w:jc w:val="center"/>
              <w:rPr>
                <w:rFonts w:hint="eastAsia" w:ascii="方正仿宋简体" w:eastAsia="方正仿宋简体"/>
                <w:color w:val="000000"/>
              </w:rPr>
            </w:pPr>
          </w:p>
          <w:p>
            <w:pPr>
              <w:pStyle w:val="3"/>
              <w:keepNext w:val="0"/>
              <w:keepLines w:val="0"/>
              <w:suppressLineNumbers w:val="0"/>
              <w:spacing w:before="168" w:beforeLines="70" w:beforeAutospacing="0" w:afterLines="50" w:afterAutospacing="0" w:line="320" w:lineRule="exact"/>
              <w:ind w:right="0"/>
              <w:jc w:val="center"/>
              <w:rPr>
                <w:rFonts w:hint="default" w:ascii="方正仿宋简体" w:eastAsia="方正仿宋简体"/>
                <w:color w:val="000000"/>
              </w:rPr>
            </w:pPr>
            <w:r>
              <w:rPr>
                <w:rFonts w:hint="eastAsia" w:ascii="方正仿宋简体" w:eastAsia="方正仿宋简体"/>
                <w:color w:val="000000"/>
              </w:rPr>
              <w:t xml:space="preserve">  </w:t>
            </w:r>
            <w:r>
              <w:rPr>
                <w:rFonts w:hint="default" w:ascii="方正仿宋简体" w:eastAsia="方正仿宋简体"/>
                <w:color w:val="000000"/>
              </w:rPr>
              <w:t xml:space="preserve">                                            </w:t>
            </w:r>
            <w:r>
              <w:rPr>
                <w:rFonts w:hint="eastAsia" w:ascii="方正仿宋简体" w:eastAsia="方正仿宋简体"/>
                <w:color w:val="000000"/>
              </w:rPr>
              <w:t xml:space="preserve">组长签名：   </w:t>
            </w:r>
          </w:p>
          <w:p>
            <w:pPr>
              <w:pStyle w:val="3"/>
              <w:keepNext w:val="0"/>
              <w:keepLines w:val="0"/>
              <w:suppressLineNumbers w:val="0"/>
              <w:spacing w:before="120" w:beforeLines="50" w:beforeAutospacing="0" w:afterLines="50" w:afterAutospacing="0" w:line="320" w:lineRule="exact"/>
              <w:ind w:right="0" w:firstLine="5460" w:firstLineChars="2600"/>
              <w:rPr>
                <w:rFonts w:hint="default"/>
                <w:color w:val="000000"/>
              </w:rPr>
            </w:pPr>
            <w:r>
              <w:rPr>
                <w:rFonts w:hint="eastAsia" w:ascii="方正仿宋简体" w:eastAsia="方正仿宋简体"/>
                <w:color w:val="000000"/>
              </w:rPr>
              <w:t>年    月    日</w:t>
            </w:r>
          </w:p>
        </w:tc>
      </w:tr>
    </w:tbl>
    <w:p>
      <w:pPr>
        <w:pStyle w:val="3"/>
        <w:spacing w:line="440" w:lineRule="exact"/>
        <w:ind w:left="0" w:leftChars="0" w:firstLine="560" w:firstLineChars="200"/>
        <w:rPr>
          <w:rFonts w:eastAsia="方正仿宋简体"/>
          <w:color w:val="000000"/>
          <w:sz w:val="28"/>
          <w:szCs w:val="28"/>
        </w:rPr>
      </w:pPr>
      <w:r>
        <w:rPr>
          <w:rFonts w:hint="eastAsia" w:eastAsia="方正仿宋简体"/>
          <w:color w:val="000000"/>
          <w:sz w:val="28"/>
          <w:szCs w:val="28"/>
        </w:rPr>
        <w:t>此栏用于市委人才办组织专家对第一、第二层次及各县（市）区、市有关牵头部门考核推荐为优秀的第三层次培养对象进行考核评审。</w:t>
      </w:r>
    </w:p>
    <w:p>
      <w:pPr>
        <w:pStyle w:val="3"/>
        <w:spacing w:before="120" w:beforeLines="50" w:afterLines="50" w:line="560" w:lineRule="exact"/>
        <w:ind w:left="0" w:leftChars="0" w:firstLine="640" w:firstLineChars="200"/>
        <w:rPr>
          <w:rFonts w:ascii="方正黑体简体" w:eastAsia="方正黑体简体"/>
          <w:color w:val="000000"/>
          <w:sz w:val="32"/>
          <w:szCs w:val="32"/>
        </w:rPr>
      </w:pPr>
      <w:r>
        <w:rPr>
          <w:rFonts w:hint="eastAsia" w:ascii="方正黑体简体" w:eastAsia="方正黑体简体"/>
          <w:color w:val="000000"/>
          <w:sz w:val="32"/>
          <w:szCs w:val="32"/>
        </w:rPr>
        <w:t>十四、市委人才工作领导小组意见</w:t>
      </w:r>
    </w:p>
    <w:tbl>
      <w:tblPr>
        <w:tblStyle w:val="7"/>
        <w:tblW w:w="8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suppressLineNumbers w:val="0"/>
              <w:spacing w:before="0" w:beforeAutospacing="0" w:afterAutospacing="0" w:line="280" w:lineRule="exact"/>
              <w:ind w:right="0"/>
              <w:rPr>
                <w:rFonts w:hint="eastAsia"/>
                <w:color w:val="000000"/>
                <w:sz w:val="28"/>
              </w:rPr>
            </w:pPr>
          </w:p>
          <w:p>
            <w:pPr>
              <w:pStyle w:val="3"/>
              <w:keepNext w:val="0"/>
              <w:keepLines w:val="0"/>
              <w:suppressLineNumbers w:val="0"/>
              <w:spacing w:before="0" w:beforeAutospacing="0" w:afterAutospacing="0" w:line="280" w:lineRule="exact"/>
              <w:ind w:right="0"/>
              <w:jc w:val="center"/>
              <w:rPr>
                <w:rFonts w:hint="eastAsia"/>
                <w:color w:val="000000"/>
              </w:rPr>
            </w:pPr>
            <w:r>
              <w:rPr>
                <w:rFonts w:hint="default"/>
                <w:color w:val="000000"/>
              </w:rPr>
              <w:t xml:space="preserve">                    </w:t>
            </w:r>
          </w:p>
          <w:p>
            <w:pPr>
              <w:pStyle w:val="3"/>
              <w:keepNext w:val="0"/>
              <w:keepLines w:val="0"/>
              <w:suppressLineNumbers w:val="0"/>
              <w:spacing w:before="0" w:beforeAutospacing="0" w:afterAutospacing="0" w:line="280" w:lineRule="exact"/>
              <w:ind w:right="0"/>
              <w:jc w:val="center"/>
              <w:rPr>
                <w:rFonts w:hint="eastAsia"/>
                <w:color w:val="000000"/>
              </w:rPr>
            </w:pPr>
          </w:p>
          <w:p>
            <w:pPr>
              <w:pStyle w:val="3"/>
              <w:keepNext w:val="0"/>
              <w:keepLines w:val="0"/>
              <w:suppressLineNumbers w:val="0"/>
              <w:spacing w:before="0" w:beforeAutospacing="0" w:afterAutospacing="0" w:line="280" w:lineRule="exact"/>
              <w:ind w:right="0"/>
              <w:jc w:val="center"/>
              <w:rPr>
                <w:rFonts w:hint="eastAsia"/>
                <w:color w:val="000000"/>
              </w:rPr>
            </w:pPr>
          </w:p>
          <w:p>
            <w:pPr>
              <w:pStyle w:val="3"/>
              <w:keepNext w:val="0"/>
              <w:keepLines w:val="0"/>
              <w:suppressLineNumbers w:val="0"/>
              <w:spacing w:before="0" w:beforeAutospacing="0" w:afterAutospacing="0" w:line="280" w:lineRule="exact"/>
              <w:ind w:right="0"/>
              <w:jc w:val="center"/>
              <w:rPr>
                <w:rFonts w:hint="eastAsia"/>
                <w:color w:val="000000"/>
              </w:rPr>
            </w:pPr>
          </w:p>
          <w:p>
            <w:pPr>
              <w:pStyle w:val="3"/>
              <w:keepNext w:val="0"/>
              <w:keepLines w:val="0"/>
              <w:suppressLineNumbers w:val="0"/>
              <w:spacing w:before="0" w:beforeAutospacing="0" w:afterAutospacing="0" w:line="280" w:lineRule="exact"/>
              <w:ind w:right="0"/>
              <w:jc w:val="center"/>
              <w:rPr>
                <w:rFonts w:hint="eastAsia"/>
                <w:color w:val="000000"/>
              </w:rPr>
            </w:pPr>
          </w:p>
          <w:p>
            <w:pPr>
              <w:pStyle w:val="3"/>
              <w:keepNext w:val="0"/>
              <w:keepLines w:val="0"/>
              <w:suppressLineNumbers w:val="0"/>
              <w:spacing w:before="168" w:beforeLines="70" w:beforeAutospacing="0" w:afterLines="50" w:afterAutospacing="0" w:line="320" w:lineRule="exact"/>
              <w:ind w:right="0"/>
              <w:jc w:val="center"/>
              <w:rPr>
                <w:rFonts w:hint="eastAsia" w:ascii="方正仿宋简体" w:eastAsia="方正仿宋简体"/>
                <w:color w:val="000000"/>
              </w:rPr>
            </w:pPr>
            <w:r>
              <w:rPr>
                <w:rFonts w:hint="default"/>
                <w:color w:val="000000"/>
              </w:rPr>
              <w:t xml:space="preserve">                               </w:t>
            </w:r>
            <w:r>
              <w:rPr>
                <w:rFonts w:hint="eastAsia" w:ascii="方正仿宋简体" w:eastAsia="方正仿宋简体"/>
                <w:color w:val="000000"/>
              </w:rPr>
              <w:t xml:space="preserve">     </w:t>
            </w:r>
          </w:p>
          <w:p>
            <w:pPr>
              <w:pStyle w:val="3"/>
              <w:keepNext w:val="0"/>
              <w:keepLines w:val="0"/>
              <w:suppressLineNumbers w:val="0"/>
              <w:spacing w:before="168" w:beforeLines="70" w:beforeAutospacing="0" w:afterLines="50" w:afterAutospacing="0" w:line="320" w:lineRule="exact"/>
              <w:ind w:right="0"/>
              <w:jc w:val="center"/>
              <w:rPr>
                <w:rFonts w:hint="default" w:ascii="方正仿宋简体" w:eastAsia="方正仿宋简体"/>
                <w:color w:val="000000"/>
              </w:rPr>
            </w:pPr>
            <w:r>
              <w:rPr>
                <w:rFonts w:hint="eastAsia" w:ascii="方正仿宋简体" w:eastAsia="方正仿宋简体"/>
                <w:color w:val="000000"/>
              </w:rPr>
              <w:t xml:space="preserve">          </w:t>
            </w:r>
            <w:r>
              <w:rPr>
                <w:rFonts w:hint="default" w:ascii="方正仿宋简体" w:eastAsia="方正仿宋简体"/>
                <w:color w:val="000000"/>
              </w:rPr>
              <w:t xml:space="preserve">                              </w:t>
            </w:r>
            <w:r>
              <w:rPr>
                <w:rFonts w:hint="eastAsia" w:ascii="方正仿宋简体" w:eastAsia="方正仿宋简体"/>
                <w:color w:val="000000"/>
              </w:rPr>
              <w:t xml:space="preserve"> 主任签名：  </w:t>
            </w:r>
          </w:p>
          <w:p>
            <w:pPr>
              <w:pStyle w:val="3"/>
              <w:keepNext w:val="0"/>
              <w:keepLines w:val="0"/>
              <w:suppressLineNumbers w:val="0"/>
              <w:spacing w:before="120" w:beforeLines="50" w:beforeAutospacing="0" w:afterLines="50" w:afterAutospacing="0" w:line="320" w:lineRule="exact"/>
              <w:ind w:right="0"/>
              <w:jc w:val="center"/>
              <w:rPr>
                <w:rFonts w:hint="default"/>
                <w:color w:val="000000"/>
                <w:sz w:val="28"/>
              </w:rPr>
            </w:pPr>
            <w:r>
              <w:rPr>
                <w:rFonts w:hint="eastAsia" w:ascii="方正仿宋简体" w:eastAsia="方正仿宋简体"/>
                <w:color w:val="000000"/>
              </w:rPr>
              <w:t xml:space="preserve">                                        年    月    日</w:t>
            </w:r>
          </w:p>
        </w:tc>
      </w:tr>
    </w:tbl>
    <w:p>
      <w:pPr>
        <w:spacing w:after="72" w:afterLines="30" w:line="600" w:lineRule="exact"/>
        <w:ind w:firstLine="420" w:firstLineChars="200"/>
        <w:outlineLvl w:val="0"/>
        <w:rPr>
          <w:color w:val="000000"/>
        </w:rPr>
        <w:sectPr>
          <w:headerReference r:id="rId7" w:type="default"/>
          <w:footerReference r:id="rId8" w:type="default"/>
          <w:footerReference r:id="rId9" w:type="even"/>
          <w:pgSz w:w="11907" w:h="16840"/>
          <w:pgMar w:top="1814" w:right="1531" w:bottom="1984" w:left="1531" w:header="851" w:footer="1474" w:gutter="0"/>
          <w:cols w:space="720" w:num="1"/>
          <w:rtlGutter w:val="0"/>
          <w:docGrid w:linePitch="312" w:charSpace="0"/>
        </w:sectPr>
      </w:pPr>
      <w:r>
        <w:rPr>
          <w:color w:val="000000"/>
        </w:rPr>
        <w:t xml:space="preserve"> </w:t>
      </w:r>
    </w:p>
    <w:p>
      <w:pPr>
        <w:spacing w:line="600" w:lineRule="exact"/>
        <w:rPr>
          <w:rFonts w:eastAsia="黑体"/>
          <w:color w:val="000000"/>
          <w:sz w:val="32"/>
          <w:szCs w:val="32"/>
        </w:rPr>
      </w:pPr>
      <w:r>
        <w:rPr>
          <w:rFonts w:eastAsia="黑体"/>
          <w:color w:val="000000"/>
          <w:sz w:val="32"/>
          <w:szCs w:val="32"/>
        </w:rPr>
        <w:t>附件2</w:t>
      </w:r>
    </w:p>
    <w:p>
      <w:pPr>
        <w:overflowPunct w:val="0"/>
        <w:spacing w:line="640" w:lineRule="exact"/>
        <w:jc w:val="center"/>
        <w:rPr>
          <w:rFonts w:ascii="方正小标宋_GBK" w:eastAsia="方正小标宋_GBK"/>
          <w:color w:val="000000"/>
          <w:sz w:val="44"/>
          <w:szCs w:val="44"/>
        </w:rPr>
      </w:pPr>
      <w:bookmarkStart w:id="0" w:name="_Hlk77272142"/>
      <w:r>
        <w:rPr>
          <w:rFonts w:hint="eastAsia" w:ascii="方正小标宋_GBK" w:eastAsia="方正小标宋_GBK"/>
          <w:color w:val="000000"/>
          <w:sz w:val="44"/>
          <w:szCs w:val="44"/>
        </w:rPr>
        <w:t>南通市</w:t>
      </w:r>
      <w:r>
        <w:rPr>
          <w:rFonts w:ascii="方正小标宋_GBK" w:eastAsia="方正小标宋_GBK"/>
          <w:color w:val="000000"/>
          <w:sz w:val="44"/>
          <w:szCs w:val="44"/>
        </w:rPr>
        <w:t>第五期</w:t>
      </w:r>
      <w:r>
        <w:rPr>
          <w:rFonts w:hint="eastAsia" w:ascii="方正小标宋_GBK" w:eastAsia="方正小标宋_GBK"/>
          <w:color w:val="000000"/>
          <w:sz w:val="44"/>
          <w:szCs w:val="44"/>
        </w:rPr>
        <w:t>“</w:t>
      </w:r>
      <w:r>
        <w:rPr>
          <w:rFonts w:hint="eastAsia" w:eastAsia="方正小标宋_GBK"/>
          <w:color w:val="000000"/>
          <w:sz w:val="44"/>
          <w:szCs w:val="44"/>
        </w:rPr>
        <w:t>226工程</w:t>
      </w:r>
      <w:r>
        <w:rPr>
          <w:rFonts w:hint="eastAsia" w:ascii="方正小标宋_GBK" w:eastAsia="方正小标宋_GBK"/>
          <w:color w:val="000000"/>
          <w:sz w:val="44"/>
          <w:szCs w:val="44"/>
        </w:rPr>
        <w:t>”</w:t>
      </w:r>
      <w:r>
        <w:rPr>
          <w:rFonts w:ascii="方正小标宋_GBK" w:eastAsia="方正小标宋_GBK"/>
          <w:color w:val="000000"/>
          <w:sz w:val="44"/>
          <w:szCs w:val="44"/>
        </w:rPr>
        <w:t>第一、二层次培养对象考核情况汇总表</w:t>
      </w:r>
      <w:bookmarkEnd w:id="0"/>
    </w:p>
    <w:p>
      <w:pPr>
        <w:keepNext w:val="0"/>
        <w:keepLines w:val="0"/>
        <w:pageBreakBefore w:val="0"/>
        <w:widowControl/>
        <w:kinsoku/>
        <w:wordWrap/>
        <w:overflowPunct w:val="0"/>
        <w:topLinePunct w:val="0"/>
        <w:autoSpaceDE/>
        <w:autoSpaceDN/>
        <w:bidi w:val="0"/>
        <w:adjustRightInd/>
        <w:snapToGrid/>
        <w:spacing w:before="157" w:beforeLines="50" w:after="32" w:afterLines="10"/>
        <w:ind w:firstLine="240" w:firstLineChars="100"/>
        <w:textAlignment w:val="auto"/>
        <w:rPr>
          <w:rFonts w:ascii="方正仿宋_GBK" w:eastAsia="方正仿宋_GBK"/>
          <w:color w:val="000000"/>
          <w:sz w:val="24"/>
        </w:rPr>
      </w:pPr>
      <w:r>
        <w:rPr>
          <w:rFonts w:ascii="方正仿宋_GBK" w:eastAsia="方正仿宋_GBK"/>
          <w:color w:val="000000"/>
          <w:sz w:val="24"/>
        </w:rPr>
        <w:t>设区市（部门）（盖章）</w:t>
      </w:r>
    </w:p>
    <w:tbl>
      <w:tblPr>
        <w:tblStyle w:val="7"/>
        <w:tblpPr w:leftFromText="180" w:rightFromText="180" w:vertAnchor="text" w:horzAnchor="margin" w:tblpY="9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
        <w:gridCol w:w="473"/>
        <w:gridCol w:w="669"/>
        <w:gridCol w:w="473"/>
        <w:gridCol w:w="473"/>
        <w:gridCol w:w="627"/>
        <w:gridCol w:w="476"/>
        <w:gridCol w:w="476"/>
        <w:gridCol w:w="868"/>
        <w:gridCol w:w="720"/>
        <w:gridCol w:w="964"/>
        <w:gridCol w:w="3854"/>
        <w:gridCol w:w="566"/>
        <w:gridCol w:w="633"/>
        <w:gridCol w:w="966"/>
        <w:gridCol w:w="838"/>
        <w:gridCol w:w="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61" w:type="pct"/>
            <w:noWrap w:val="0"/>
            <w:vAlign w:val="center"/>
          </w:tcPr>
          <w:p>
            <w:pPr>
              <w:keepNext w:val="0"/>
              <w:keepLines w:val="0"/>
              <w:widowControl/>
              <w:suppressLineNumbers w:val="0"/>
              <w:overflowPunct w:val="0"/>
              <w:spacing w:before="0" w:beforeAutospacing="0" w:after="0" w:afterAutospacing="0" w:line="320" w:lineRule="exact"/>
              <w:ind w:left="0" w:right="0" w:firstLine="27"/>
              <w:jc w:val="center"/>
              <w:rPr>
                <w:rFonts w:hint="default" w:eastAsia="方正黑体_GBK"/>
                <w:color w:val="000000"/>
                <w:szCs w:val="21"/>
              </w:rPr>
            </w:pPr>
            <w:r>
              <w:rPr>
                <w:rFonts w:hint="default" w:eastAsia="方正黑体_GBK"/>
                <w:color w:val="000000"/>
              </w:rPr>
              <w:t>序</w:t>
            </w:r>
          </w:p>
          <w:p>
            <w:pPr>
              <w:keepNext w:val="0"/>
              <w:keepLines w:val="0"/>
              <w:widowControl/>
              <w:suppressLineNumbers w:val="0"/>
              <w:overflowPunct w:val="0"/>
              <w:spacing w:before="0" w:beforeAutospacing="0" w:after="0" w:afterAutospacing="0" w:line="320" w:lineRule="exact"/>
              <w:ind w:left="0" w:right="0" w:firstLine="27"/>
              <w:jc w:val="center"/>
              <w:rPr>
                <w:rFonts w:hint="default" w:eastAsia="方正黑体_GBK"/>
                <w:color w:val="000000"/>
              </w:rPr>
            </w:pPr>
            <w:r>
              <w:rPr>
                <w:rFonts w:hint="default" w:eastAsia="方正黑体_GBK"/>
                <w:color w:val="000000"/>
              </w:rPr>
              <w:t>号</w:t>
            </w:r>
          </w:p>
        </w:tc>
        <w:tc>
          <w:tcPr>
            <w:tcW w:w="169" w:type="pct"/>
            <w:noWrap w:val="0"/>
            <w:vAlign w:val="center"/>
          </w:tcPr>
          <w:p>
            <w:pPr>
              <w:keepNext w:val="0"/>
              <w:keepLines w:val="0"/>
              <w:widowControl/>
              <w:suppressLineNumbers w:val="0"/>
              <w:overflowPunct w:val="0"/>
              <w:spacing w:before="0" w:beforeAutospacing="0" w:after="0" w:afterAutospacing="0" w:line="320" w:lineRule="exact"/>
              <w:ind w:left="0" w:right="0" w:firstLine="27"/>
              <w:jc w:val="center"/>
              <w:rPr>
                <w:rFonts w:hint="default" w:eastAsia="方正黑体_GBK"/>
                <w:color w:val="000000"/>
              </w:rPr>
            </w:pPr>
            <w:r>
              <w:rPr>
                <w:rFonts w:hint="default" w:eastAsia="方正黑体_GBK"/>
                <w:color w:val="000000"/>
              </w:rPr>
              <w:t>姓名</w:t>
            </w:r>
          </w:p>
        </w:tc>
        <w:tc>
          <w:tcPr>
            <w:tcW w:w="239" w:type="pct"/>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40" w:lineRule="exact"/>
              <w:ind w:left="0" w:right="0" w:firstLine="28"/>
              <w:jc w:val="center"/>
              <w:textAlignment w:val="auto"/>
              <w:rPr>
                <w:rFonts w:hint="default" w:eastAsia="方正黑体_GBK"/>
                <w:color w:val="000000"/>
              </w:rPr>
            </w:pPr>
            <w:r>
              <w:rPr>
                <w:rFonts w:hint="default" w:eastAsia="方正黑体_GBK"/>
                <w:color w:val="000000"/>
              </w:rPr>
              <w:t>工作单位</w:t>
            </w:r>
          </w:p>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40" w:lineRule="exact"/>
              <w:ind w:left="0" w:right="0" w:firstLine="28"/>
              <w:jc w:val="center"/>
              <w:textAlignment w:val="auto"/>
              <w:rPr>
                <w:rFonts w:hint="eastAsia" w:eastAsia="方正黑体_GBK"/>
                <w:color w:val="000000"/>
              </w:rPr>
            </w:pPr>
            <w:r>
              <w:rPr>
                <w:rFonts w:hint="default" w:eastAsia="方正黑体_GBK"/>
                <w:color w:val="000000"/>
              </w:rPr>
              <w:t>及职务</w:t>
            </w:r>
          </w:p>
        </w:tc>
        <w:tc>
          <w:tcPr>
            <w:tcW w:w="169" w:type="pct"/>
            <w:noWrap w:val="0"/>
            <w:vAlign w:val="center"/>
          </w:tcPr>
          <w:p>
            <w:pPr>
              <w:keepNext w:val="0"/>
              <w:keepLines w:val="0"/>
              <w:widowControl/>
              <w:suppressLineNumbers w:val="0"/>
              <w:overflowPunct w:val="0"/>
              <w:spacing w:before="0" w:beforeAutospacing="0" w:after="0" w:afterAutospacing="0" w:line="320" w:lineRule="exact"/>
              <w:ind w:left="0" w:right="0" w:firstLine="27"/>
              <w:jc w:val="center"/>
              <w:rPr>
                <w:rFonts w:hint="eastAsia" w:eastAsia="方正黑体_GBK"/>
                <w:color w:val="000000"/>
              </w:rPr>
            </w:pPr>
            <w:r>
              <w:rPr>
                <w:rFonts w:hint="eastAsia" w:eastAsia="方正黑体_GBK"/>
                <w:color w:val="000000"/>
              </w:rPr>
              <w:t>性别</w:t>
            </w:r>
          </w:p>
        </w:tc>
        <w:tc>
          <w:tcPr>
            <w:tcW w:w="169" w:type="pct"/>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60" w:lineRule="exact"/>
              <w:ind w:left="0" w:right="0" w:firstLine="28"/>
              <w:jc w:val="center"/>
              <w:textAlignment w:val="auto"/>
              <w:rPr>
                <w:rFonts w:hint="eastAsia" w:eastAsia="方正黑体_GBK"/>
                <w:color w:val="000000"/>
              </w:rPr>
            </w:pPr>
            <w:r>
              <w:rPr>
                <w:rFonts w:hint="eastAsia" w:eastAsia="方正黑体_GBK"/>
                <w:color w:val="000000"/>
              </w:rPr>
              <w:t>出生</w:t>
            </w:r>
          </w:p>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60" w:lineRule="exact"/>
              <w:ind w:left="0" w:right="0" w:firstLine="28"/>
              <w:jc w:val="center"/>
              <w:textAlignment w:val="auto"/>
              <w:rPr>
                <w:rFonts w:hint="default" w:eastAsia="方正黑体_GBK"/>
                <w:color w:val="000000"/>
              </w:rPr>
            </w:pPr>
            <w:r>
              <w:rPr>
                <w:rFonts w:hint="eastAsia" w:eastAsia="方正黑体_GBK"/>
                <w:color w:val="000000"/>
              </w:rPr>
              <w:t>年月</w:t>
            </w:r>
          </w:p>
        </w:tc>
        <w:tc>
          <w:tcPr>
            <w:tcW w:w="224" w:type="pct"/>
            <w:noWrap w:val="0"/>
            <w:tcMar>
              <w:top w:w="0" w:type="dxa"/>
              <w:left w:w="28" w:type="dxa"/>
              <w:bottom w:w="0" w:type="dxa"/>
              <w:right w:w="28" w:type="dxa"/>
            </w:tcMar>
            <w:vAlign w:val="center"/>
          </w:tcPr>
          <w:p>
            <w:pPr>
              <w:keepNext w:val="0"/>
              <w:keepLines w:val="0"/>
              <w:widowControl/>
              <w:suppressLineNumbers w:val="0"/>
              <w:overflowPunct w:val="0"/>
              <w:spacing w:before="0" w:beforeAutospacing="0" w:after="0" w:afterAutospacing="0" w:line="320" w:lineRule="exact"/>
              <w:ind w:left="0" w:right="0" w:firstLine="27"/>
              <w:jc w:val="center"/>
              <w:rPr>
                <w:rFonts w:hint="default" w:eastAsia="方正黑体_GBK"/>
                <w:color w:val="000000"/>
              </w:rPr>
            </w:pPr>
            <w:r>
              <w:rPr>
                <w:rFonts w:hint="eastAsia" w:eastAsia="方正黑体_GBK"/>
                <w:color w:val="000000"/>
              </w:rPr>
              <w:t>身份证号码</w:t>
            </w:r>
          </w:p>
        </w:tc>
        <w:tc>
          <w:tcPr>
            <w:tcW w:w="170" w:type="pct"/>
            <w:noWrap w:val="0"/>
            <w:vAlign w:val="center"/>
          </w:tcPr>
          <w:p>
            <w:pPr>
              <w:keepNext w:val="0"/>
              <w:keepLines w:val="0"/>
              <w:widowControl/>
              <w:suppressLineNumbers w:val="0"/>
              <w:overflowPunct w:val="0"/>
              <w:spacing w:before="0" w:beforeAutospacing="0" w:after="0" w:afterAutospacing="0" w:line="320" w:lineRule="exact"/>
              <w:ind w:left="0" w:right="0" w:firstLine="27"/>
              <w:jc w:val="center"/>
              <w:rPr>
                <w:rFonts w:hint="default" w:eastAsia="方正黑体_GBK"/>
                <w:color w:val="000000"/>
              </w:rPr>
            </w:pPr>
            <w:r>
              <w:rPr>
                <w:rFonts w:hint="eastAsia" w:eastAsia="方正黑体_GBK"/>
                <w:color w:val="000000"/>
              </w:rPr>
              <w:t>学历</w:t>
            </w:r>
          </w:p>
        </w:tc>
        <w:tc>
          <w:tcPr>
            <w:tcW w:w="170" w:type="pct"/>
            <w:noWrap w:val="0"/>
            <w:vAlign w:val="center"/>
          </w:tcPr>
          <w:p>
            <w:pPr>
              <w:keepNext w:val="0"/>
              <w:keepLines w:val="0"/>
              <w:widowControl/>
              <w:suppressLineNumbers w:val="0"/>
              <w:overflowPunct w:val="0"/>
              <w:spacing w:before="0" w:beforeAutospacing="0" w:after="0" w:afterAutospacing="0" w:line="320" w:lineRule="exact"/>
              <w:ind w:left="0" w:right="0" w:firstLine="27"/>
              <w:jc w:val="center"/>
              <w:rPr>
                <w:rFonts w:hint="default" w:eastAsia="方正黑体_GBK"/>
                <w:color w:val="000000"/>
              </w:rPr>
            </w:pPr>
            <w:r>
              <w:rPr>
                <w:rFonts w:hint="eastAsia" w:eastAsia="方正黑体_GBK"/>
                <w:color w:val="000000"/>
              </w:rPr>
              <w:t>学位</w:t>
            </w:r>
          </w:p>
        </w:tc>
        <w:tc>
          <w:tcPr>
            <w:tcW w:w="310" w:type="pct"/>
            <w:noWrap w:val="0"/>
            <w:vAlign w:val="center"/>
          </w:tcPr>
          <w:p>
            <w:pPr>
              <w:keepNext w:val="0"/>
              <w:keepLines w:val="0"/>
              <w:widowControl/>
              <w:suppressLineNumbers w:val="0"/>
              <w:overflowPunct w:val="0"/>
              <w:spacing w:before="0" w:beforeAutospacing="0" w:after="0" w:afterAutospacing="0" w:line="320" w:lineRule="exact"/>
              <w:ind w:left="0" w:right="0" w:firstLine="27"/>
              <w:jc w:val="center"/>
              <w:rPr>
                <w:rFonts w:hint="default" w:eastAsia="方正黑体_GBK"/>
                <w:color w:val="000000"/>
              </w:rPr>
            </w:pPr>
            <w:r>
              <w:rPr>
                <w:rFonts w:hint="eastAsia" w:eastAsia="方正黑体_GBK"/>
                <w:color w:val="000000"/>
              </w:rPr>
              <w:t>专业技术职务</w:t>
            </w:r>
          </w:p>
        </w:tc>
        <w:tc>
          <w:tcPr>
            <w:tcW w:w="257" w:type="pct"/>
            <w:noWrap w:val="0"/>
            <w:tcMar>
              <w:top w:w="0" w:type="dxa"/>
              <w:left w:w="28" w:type="dxa"/>
              <w:bottom w:w="0" w:type="dxa"/>
              <w:right w:w="28" w:type="dxa"/>
            </w:tcMar>
            <w:vAlign w:val="center"/>
          </w:tcPr>
          <w:p>
            <w:pPr>
              <w:keepNext w:val="0"/>
              <w:keepLines w:val="0"/>
              <w:widowControl/>
              <w:suppressLineNumbers w:val="0"/>
              <w:overflowPunct w:val="0"/>
              <w:spacing w:before="0" w:beforeAutospacing="0" w:after="0" w:afterAutospacing="0" w:line="320" w:lineRule="exact"/>
              <w:ind w:left="0" w:right="0" w:firstLine="27"/>
              <w:jc w:val="center"/>
              <w:rPr>
                <w:rFonts w:hint="default" w:eastAsia="方正黑体_GBK"/>
                <w:color w:val="000000"/>
              </w:rPr>
            </w:pPr>
            <w:r>
              <w:rPr>
                <w:rFonts w:hint="default" w:eastAsia="方正黑体_GBK"/>
                <w:color w:val="000000"/>
              </w:rPr>
              <w:t>从事</w:t>
            </w:r>
          </w:p>
          <w:p>
            <w:pPr>
              <w:keepNext w:val="0"/>
              <w:keepLines w:val="0"/>
              <w:widowControl/>
              <w:suppressLineNumbers w:val="0"/>
              <w:overflowPunct w:val="0"/>
              <w:spacing w:before="0" w:beforeAutospacing="0" w:after="0" w:afterAutospacing="0" w:line="320" w:lineRule="exact"/>
              <w:ind w:left="0" w:right="0" w:firstLine="27"/>
              <w:jc w:val="center"/>
              <w:rPr>
                <w:rFonts w:hint="eastAsia" w:eastAsia="方正黑体_GBK"/>
                <w:color w:val="000000"/>
              </w:rPr>
            </w:pPr>
            <w:r>
              <w:rPr>
                <w:rFonts w:hint="default" w:eastAsia="方正黑体_GBK"/>
                <w:color w:val="000000"/>
              </w:rPr>
              <w:t>专业</w:t>
            </w:r>
          </w:p>
        </w:tc>
        <w:tc>
          <w:tcPr>
            <w:tcW w:w="344" w:type="pct"/>
            <w:noWrap w:val="0"/>
            <w:vAlign w:val="center"/>
          </w:tcPr>
          <w:p>
            <w:pPr>
              <w:keepNext w:val="0"/>
              <w:keepLines w:val="0"/>
              <w:widowControl/>
              <w:suppressLineNumbers w:val="0"/>
              <w:overflowPunct w:val="0"/>
              <w:spacing w:before="0" w:beforeAutospacing="0" w:after="0" w:afterAutospacing="0" w:line="320" w:lineRule="exact"/>
              <w:ind w:left="-59" w:leftChars="-28" w:right="-111" w:rightChars="-53" w:firstLine="0" w:firstLineChars="0"/>
              <w:jc w:val="center"/>
              <w:rPr>
                <w:rFonts w:hint="eastAsia" w:eastAsia="方正黑体_GBK"/>
                <w:color w:val="000000"/>
              </w:rPr>
            </w:pPr>
            <w:r>
              <w:rPr>
                <w:rFonts w:hint="eastAsia" w:eastAsia="方正黑体_GBK"/>
                <w:color w:val="000000"/>
              </w:rPr>
              <w:t>所属专业大类</w:t>
            </w:r>
          </w:p>
          <w:p>
            <w:pPr>
              <w:keepNext w:val="0"/>
              <w:keepLines w:val="0"/>
              <w:widowControl/>
              <w:suppressLineNumbers w:val="0"/>
              <w:overflowPunct w:val="0"/>
              <w:spacing w:before="0" w:beforeAutospacing="0" w:after="0" w:afterAutospacing="0" w:line="320" w:lineRule="exact"/>
              <w:ind w:left="-59" w:leftChars="-28" w:right="-111" w:rightChars="-53" w:firstLine="0" w:firstLineChars="0"/>
              <w:jc w:val="center"/>
              <w:rPr>
                <w:rFonts w:hint="default" w:eastAsia="方正黑体_GBK"/>
                <w:color w:val="000000"/>
              </w:rPr>
            </w:pPr>
            <w:r>
              <w:rPr>
                <w:rFonts w:hint="eastAsia" w:eastAsia="方正黑体_GBK"/>
                <w:color w:val="000000"/>
              </w:rPr>
              <w:t>（必选）</w:t>
            </w:r>
          </w:p>
        </w:tc>
        <w:tc>
          <w:tcPr>
            <w:tcW w:w="1376" w:type="pct"/>
            <w:noWrap w:val="0"/>
            <w:vAlign w:val="center"/>
          </w:tcPr>
          <w:p>
            <w:pPr>
              <w:keepNext w:val="0"/>
              <w:keepLines w:val="0"/>
              <w:widowControl/>
              <w:suppressLineNumbers w:val="0"/>
              <w:overflowPunct w:val="0"/>
              <w:spacing w:before="0" w:beforeAutospacing="0" w:after="0" w:afterAutospacing="0" w:line="320" w:lineRule="exact"/>
              <w:ind w:left="0" w:right="0"/>
              <w:jc w:val="center"/>
              <w:rPr>
                <w:rFonts w:hint="default" w:eastAsia="方正黑体_GBK"/>
                <w:color w:val="000000"/>
              </w:rPr>
            </w:pPr>
            <w:r>
              <w:rPr>
                <w:rFonts w:hint="eastAsia" w:eastAsia="方正黑体_GBK"/>
                <w:color w:val="000000"/>
              </w:rPr>
              <w:t>培养期内主要业绩与获奖情况</w:t>
            </w:r>
          </w:p>
          <w:p>
            <w:pPr>
              <w:keepNext w:val="0"/>
              <w:keepLines w:val="0"/>
              <w:widowControl/>
              <w:suppressLineNumbers w:val="0"/>
              <w:overflowPunct w:val="0"/>
              <w:spacing w:before="0" w:beforeAutospacing="0" w:after="0" w:afterAutospacing="0" w:line="320" w:lineRule="exact"/>
              <w:ind w:left="0" w:right="0"/>
              <w:jc w:val="center"/>
              <w:rPr>
                <w:rFonts w:hint="default" w:eastAsia="方正黑体_GBK"/>
                <w:color w:val="000000"/>
              </w:rPr>
            </w:pPr>
            <w:r>
              <w:rPr>
                <w:rFonts w:hint="eastAsia" w:eastAsia="方正黑体_GBK"/>
                <w:color w:val="000000"/>
              </w:rPr>
              <w:t>（350字以内）</w:t>
            </w:r>
          </w:p>
        </w:tc>
        <w:tc>
          <w:tcPr>
            <w:tcW w:w="202" w:type="pct"/>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40" w:lineRule="exact"/>
              <w:ind w:left="0" w:right="0"/>
              <w:jc w:val="center"/>
              <w:textAlignment w:val="auto"/>
              <w:rPr>
                <w:rFonts w:hint="eastAsia" w:ascii="方正黑体_GBK" w:eastAsia="方正黑体_GBK"/>
                <w:color w:val="000000"/>
                <w:spacing w:val="-10"/>
              </w:rPr>
            </w:pPr>
            <w:r>
              <w:rPr>
                <w:rFonts w:hint="eastAsia" w:ascii="方正黑体_GBK" w:eastAsia="方正黑体_GBK"/>
                <w:color w:val="000000"/>
                <w:spacing w:val="-10"/>
              </w:rPr>
              <w:t>手机号码</w:t>
            </w:r>
          </w:p>
        </w:tc>
        <w:tc>
          <w:tcPr>
            <w:tcW w:w="226" w:type="pct"/>
            <w:noWrap w:val="0"/>
            <w:vAlign w:val="center"/>
          </w:tcPr>
          <w:p>
            <w:pPr>
              <w:keepNext w:val="0"/>
              <w:keepLines w:val="0"/>
              <w:widowControl/>
              <w:suppressLineNumbers w:val="0"/>
              <w:overflowPunct w:val="0"/>
              <w:spacing w:before="0" w:beforeAutospacing="0" w:after="0" w:afterAutospacing="0" w:line="320" w:lineRule="exact"/>
              <w:ind w:left="0" w:right="0"/>
              <w:jc w:val="center"/>
              <w:rPr>
                <w:rFonts w:hint="eastAsia" w:ascii="方正黑体_GBK" w:eastAsia="方正黑体_GBK"/>
                <w:color w:val="000000"/>
                <w:spacing w:val="-10"/>
              </w:rPr>
            </w:pPr>
            <w:r>
              <w:rPr>
                <w:rFonts w:hint="eastAsia" w:ascii="方正黑体_GBK" w:eastAsia="方正黑体_GBK"/>
                <w:color w:val="000000"/>
                <w:spacing w:val="-10"/>
              </w:rPr>
              <w:t>电子邮箱</w:t>
            </w:r>
          </w:p>
        </w:tc>
        <w:tc>
          <w:tcPr>
            <w:tcW w:w="345" w:type="pct"/>
            <w:noWrap w:val="0"/>
            <w:tcMar>
              <w:top w:w="0" w:type="dxa"/>
              <w:left w:w="28" w:type="dxa"/>
              <w:bottom w:w="0" w:type="dxa"/>
              <w:right w:w="28" w:type="dxa"/>
            </w:tcMar>
            <w:vAlign w:val="center"/>
          </w:tcPr>
          <w:p>
            <w:pPr>
              <w:keepNext w:val="0"/>
              <w:keepLines w:val="0"/>
              <w:widowControl/>
              <w:suppressLineNumbers w:val="0"/>
              <w:overflowPunct w:val="0"/>
              <w:spacing w:before="0" w:beforeAutospacing="0" w:after="0" w:afterAutospacing="0" w:line="320" w:lineRule="exact"/>
              <w:ind w:left="0" w:right="0"/>
              <w:jc w:val="center"/>
              <w:rPr>
                <w:rFonts w:hint="default" w:eastAsia="方正黑体_GBK"/>
                <w:color w:val="000000"/>
              </w:rPr>
            </w:pPr>
            <w:r>
              <w:rPr>
                <w:rFonts w:hint="eastAsia" w:ascii="方正黑体_GBK" w:eastAsia="方正黑体_GBK"/>
                <w:color w:val="000000"/>
                <w:spacing w:val="-10"/>
              </w:rPr>
              <w:t>“</w:t>
            </w:r>
            <w:r>
              <w:rPr>
                <w:rFonts w:hint="default" w:eastAsia="方正黑体_GBK"/>
                <w:color w:val="000000"/>
                <w:spacing w:val="-10"/>
              </w:rPr>
              <w:t>226</w:t>
            </w:r>
            <w:r>
              <w:rPr>
                <w:rFonts w:hint="default" w:ascii="方正黑体_GBK" w:eastAsia="方正黑体_GBK"/>
                <w:color w:val="000000"/>
                <w:spacing w:val="-10"/>
              </w:rPr>
              <w:t>工程</w:t>
            </w:r>
            <w:r>
              <w:rPr>
                <w:rFonts w:hint="eastAsia" w:ascii="方正黑体_GBK" w:eastAsia="方正黑体_GBK"/>
                <w:color w:val="000000"/>
                <w:spacing w:val="-10"/>
              </w:rPr>
              <w:t>”</w:t>
            </w:r>
            <w:r>
              <w:rPr>
                <w:rFonts w:hint="default" w:eastAsia="方正黑体_GBK"/>
                <w:color w:val="000000"/>
                <w:spacing w:val="-10"/>
              </w:rPr>
              <w:t>层次</w:t>
            </w:r>
          </w:p>
        </w:tc>
        <w:tc>
          <w:tcPr>
            <w:tcW w:w="299" w:type="pct"/>
            <w:noWrap w:val="0"/>
            <w:vAlign w:val="center"/>
          </w:tcPr>
          <w:p>
            <w:pPr>
              <w:keepNext w:val="0"/>
              <w:keepLines w:val="0"/>
              <w:widowControl/>
              <w:suppressLineNumbers w:val="0"/>
              <w:overflowPunct w:val="0"/>
              <w:spacing w:before="0" w:beforeAutospacing="0" w:after="0" w:afterAutospacing="0" w:line="320" w:lineRule="exact"/>
              <w:ind w:left="0" w:right="0"/>
              <w:jc w:val="center"/>
              <w:rPr>
                <w:rFonts w:hint="eastAsia" w:ascii="方正黑体_GBK" w:eastAsia="方正黑体_GBK"/>
                <w:color w:val="000000"/>
                <w:spacing w:val="-10"/>
              </w:rPr>
            </w:pPr>
            <w:r>
              <w:rPr>
                <w:rFonts w:hint="eastAsia" w:ascii="方正黑体_GBK" w:eastAsia="方正黑体_GBK"/>
                <w:color w:val="000000"/>
                <w:spacing w:val="-10"/>
              </w:rPr>
              <w:t>单位变动情况</w:t>
            </w:r>
          </w:p>
        </w:tc>
        <w:tc>
          <w:tcPr>
            <w:tcW w:w="165" w:type="pct"/>
            <w:noWrap w:val="0"/>
            <w:vAlign w:val="center"/>
          </w:tcPr>
          <w:p>
            <w:pPr>
              <w:keepNext w:val="0"/>
              <w:keepLines w:val="0"/>
              <w:widowControl/>
              <w:suppressLineNumbers w:val="0"/>
              <w:overflowPunct w:val="0"/>
              <w:spacing w:before="0" w:beforeAutospacing="0" w:after="0" w:afterAutospacing="0" w:line="320" w:lineRule="exact"/>
              <w:ind w:left="0" w:right="0"/>
              <w:jc w:val="center"/>
              <w:rPr>
                <w:rFonts w:hint="eastAsia" w:ascii="方正黑体_GBK" w:eastAsia="方正黑体_GBK"/>
                <w:color w:val="000000"/>
                <w:spacing w:val="-10"/>
              </w:rPr>
            </w:pPr>
            <w:r>
              <w:rPr>
                <w:rFonts w:hint="eastAsia" w:ascii="方正黑体_GBK" w:eastAsia="方正黑体_GBK"/>
                <w:color w:val="000000"/>
                <w:spacing w:val="-1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1" w:type="pct"/>
            <w:noWrap w:val="0"/>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黑体简体"/>
                <w:color w:val="000000"/>
              </w:rPr>
            </w:pPr>
            <w:r>
              <w:rPr>
                <w:rFonts w:hint="default" w:eastAsia="方正黑体简体"/>
                <w:color w:val="000000"/>
              </w:rPr>
              <w:t>1</w:t>
            </w:r>
          </w:p>
        </w:tc>
        <w:tc>
          <w:tcPr>
            <w:tcW w:w="169" w:type="pct"/>
            <w:noWrap w:val="0"/>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239" w:type="pct"/>
            <w:noWrap w:val="0"/>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169" w:type="pct"/>
            <w:noWrap w:val="0"/>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169" w:type="pct"/>
            <w:noWrap w:val="0"/>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224" w:type="pct"/>
            <w:noWrap w:val="0"/>
            <w:tcMar>
              <w:top w:w="0" w:type="dxa"/>
              <w:left w:w="28" w:type="dxa"/>
              <w:bottom w:w="0" w:type="dxa"/>
              <w:right w:w="28" w:type="dxa"/>
            </w:tcMar>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170" w:type="pct"/>
            <w:noWrap w:val="0"/>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170" w:type="pct"/>
            <w:noWrap w:val="0"/>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310" w:type="pct"/>
            <w:noWrap w:val="0"/>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257" w:type="pct"/>
            <w:noWrap w:val="0"/>
            <w:tcMar>
              <w:top w:w="0" w:type="dxa"/>
              <w:left w:w="28" w:type="dxa"/>
              <w:bottom w:w="0" w:type="dxa"/>
              <w:right w:w="28" w:type="dxa"/>
            </w:tcMar>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344" w:type="pct"/>
            <w:noWrap w:val="0"/>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1376" w:type="pct"/>
            <w:noWrap w:val="0"/>
            <w:vAlign w:val="center"/>
          </w:tcPr>
          <w:p>
            <w:pPr>
              <w:keepNext w:val="0"/>
              <w:keepLines w:val="0"/>
              <w:widowControl/>
              <w:suppressLineNumbers w:val="0"/>
              <w:overflowPunct w:val="0"/>
              <w:spacing w:before="0" w:beforeAutospacing="0" w:after="0" w:afterAutospacing="0" w:line="200" w:lineRule="exact"/>
              <w:ind w:left="0" w:right="0" w:firstLine="28"/>
              <w:rPr>
                <w:rFonts w:hint="default" w:ascii="仿宋" w:hAnsi="仿宋" w:eastAsia="仿宋" w:cs="宋体"/>
                <w:color w:val="000000"/>
                <w:sz w:val="18"/>
                <w:szCs w:val="18"/>
              </w:rPr>
            </w:pPr>
            <w:r>
              <w:rPr>
                <w:rFonts w:hint="eastAsia" w:ascii="方正黑体_GBK" w:hAnsi="仿宋" w:eastAsia="方正黑体_GBK" w:cs="宋体"/>
                <w:color w:val="000000"/>
                <w:sz w:val="18"/>
                <w:szCs w:val="18"/>
              </w:rPr>
              <w:t>一、获科技奖励</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1、x年获国家科技进步x等奖，排名第x；</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2、x年获江苏省科技进步x等奖，排名第x。</w:t>
            </w:r>
          </w:p>
          <w:p>
            <w:pPr>
              <w:keepNext w:val="0"/>
              <w:keepLines w:val="0"/>
              <w:widowControl/>
              <w:suppressLineNumbers w:val="0"/>
              <w:overflowPunct w:val="0"/>
              <w:spacing w:before="0" w:beforeAutospacing="0" w:after="0" w:afterAutospacing="0" w:line="200" w:lineRule="exact"/>
              <w:ind w:left="0" w:right="0"/>
              <w:rPr>
                <w:rFonts w:hint="default" w:eastAsia="方正仿宋简体"/>
                <w:color w:val="000000"/>
                <w:sz w:val="18"/>
                <w:szCs w:val="18"/>
              </w:rPr>
            </w:pPr>
            <w:r>
              <w:rPr>
                <w:rFonts w:hint="default" w:ascii="仿宋" w:hAnsi="仿宋" w:eastAsia="仿宋" w:cs="宋体"/>
                <w:color w:val="000000"/>
                <w:sz w:val="18"/>
                <w:szCs w:val="18"/>
              </w:rPr>
              <w:t>3</w:t>
            </w:r>
            <w:r>
              <w:rPr>
                <w:rFonts w:hint="eastAsia" w:ascii="仿宋" w:hAnsi="仿宋" w:eastAsia="仿宋" w:cs="宋体"/>
                <w:color w:val="000000"/>
                <w:sz w:val="18"/>
                <w:szCs w:val="18"/>
              </w:rPr>
              <w:t>、x年获南通市科技进步x等奖，排名第x。</w:t>
            </w:r>
            <w:r>
              <w:rPr>
                <w:rFonts w:hint="eastAsia" w:ascii="仿宋" w:hAnsi="仿宋" w:eastAsia="仿宋" w:cs="宋体"/>
                <w:color w:val="000000"/>
                <w:sz w:val="18"/>
                <w:szCs w:val="18"/>
              </w:rPr>
              <w:br w:type="textWrapping"/>
            </w:r>
            <w:r>
              <w:rPr>
                <w:rFonts w:hint="eastAsia" w:ascii="方正黑体_GBK" w:hAnsi="仿宋" w:eastAsia="方正黑体_GBK" w:cs="宋体"/>
                <w:color w:val="000000"/>
                <w:sz w:val="18"/>
                <w:szCs w:val="18"/>
              </w:rPr>
              <w:t>二、主持科研项目</w:t>
            </w:r>
            <w:r>
              <w:rPr>
                <w:rFonts w:hint="eastAsia" w:ascii="黑体" w:hAnsi="黑体" w:eastAsia="黑体" w:cs="宋体"/>
                <w:color w:val="000000"/>
                <w:sz w:val="18"/>
                <w:szCs w:val="18"/>
              </w:rPr>
              <w:br w:type="textWrapping"/>
            </w:r>
            <w:r>
              <w:rPr>
                <w:rFonts w:hint="eastAsia" w:ascii="仿宋" w:hAnsi="仿宋" w:eastAsia="仿宋" w:cs="宋体"/>
                <w:color w:val="000000"/>
                <w:sz w:val="18"/>
                <w:szCs w:val="18"/>
              </w:rPr>
              <w:t>1、x年获国家自然科学基金面上项目。</w:t>
            </w:r>
            <w:r>
              <w:rPr>
                <w:rFonts w:hint="eastAsia" w:ascii="仿宋" w:hAnsi="仿宋" w:eastAsia="仿宋" w:cs="宋体"/>
                <w:color w:val="000000"/>
                <w:sz w:val="18"/>
                <w:szCs w:val="18"/>
              </w:rPr>
              <w:br w:type="textWrapping"/>
            </w:r>
            <w:r>
              <w:rPr>
                <w:rFonts w:hint="eastAsia" w:ascii="方正黑体_GBK" w:hAnsi="仿宋" w:eastAsia="方正黑体_GBK" w:cs="宋体"/>
                <w:color w:val="000000"/>
                <w:sz w:val="18"/>
                <w:szCs w:val="18"/>
              </w:rPr>
              <w:t>三、发表论文及著作</w:t>
            </w:r>
            <w:r>
              <w:rPr>
                <w:rFonts w:hint="eastAsia" w:ascii="黑体" w:hAnsi="黑体" w:eastAsia="黑体" w:cs="宋体"/>
                <w:color w:val="000000"/>
                <w:sz w:val="18"/>
                <w:szCs w:val="18"/>
              </w:rPr>
              <w:br w:type="textWrapping"/>
            </w:r>
            <w:r>
              <w:rPr>
                <w:rFonts w:hint="eastAsia" w:ascii="仿宋" w:hAnsi="仿宋" w:eastAsia="仿宋" w:cs="宋体"/>
                <w:color w:val="000000"/>
                <w:sz w:val="18"/>
                <w:szCs w:val="18"/>
              </w:rPr>
              <w:t xml:space="preserve">1、第一/通讯作者在Science（或Nature、Cell）发表论文x篇； </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2、以第一/通讯作者发表SCI收录论文x篇、EI收录论文x篇；</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3、出版专著x部。</w:t>
            </w:r>
            <w:r>
              <w:rPr>
                <w:rFonts w:hint="eastAsia" w:ascii="仿宋" w:hAnsi="仿宋" w:eastAsia="仿宋" w:cs="宋体"/>
                <w:color w:val="000000"/>
                <w:sz w:val="18"/>
                <w:szCs w:val="18"/>
              </w:rPr>
              <w:br w:type="textWrapping"/>
            </w:r>
            <w:r>
              <w:rPr>
                <w:rFonts w:hint="eastAsia" w:ascii="黑体" w:hAnsi="黑体" w:eastAsia="黑体" w:cs="宋体"/>
                <w:color w:val="000000"/>
                <w:sz w:val="18"/>
                <w:szCs w:val="18"/>
              </w:rPr>
              <w:t>四、授权专利</w:t>
            </w:r>
            <w:r>
              <w:rPr>
                <w:rFonts w:hint="eastAsia" w:ascii="黑体" w:hAnsi="黑体" w:eastAsia="黑体" w:cs="宋体"/>
                <w:color w:val="000000"/>
                <w:sz w:val="18"/>
                <w:szCs w:val="18"/>
              </w:rPr>
              <w:br w:type="textWrapping"/>
            </w:r>
            <w:r>
              <w:rPr>
                <w:rFonts w:hint="eastAsia" w:ascii="仿宋" w:hAnsi="仿宋" w:eastAsia="仿宋" w:cs="宋体"/>
                <w:color w:val="000000"/>
                <w:sz w:val="18"/>
                <w:szCs w:val="18"/>
              </w:rPr>
              <w:t>1、授权发明专利x件（第一发明人x件），成果转化应用取得直接经济效益x万元。</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2、授权实用新型专利x件（第一发明人x件）、外观设计专利x件（第一发明人x件）。</w:t>
            </w:r>
            <w:r>
              <w:rPr>
                <w:rFonts w:hint="eastAsia" w:ascii="仿宋" w:hAnsi="仿宋" w:eastAsia="仿宋" w:cs="宋体"/>
                <w:color w:val="000000"/>
                <w:sz w:val="18"/>
                <w:szCs w:val="18"/>
              </w:rPr>
              <w:br w:type="textWrapping"/>
            </w:r>
            <w:r>
              <w:rPr>
                <w:rFonts w:hint="eastAsia" w:ascii="黑体" w:hAnsi="黑体" w:eastAsia="黑体" w:cs="宋体"/>
                <w:color w:val="000000"/>
                <w:sz w:val="18"/>
                <w:szCs w:val="18"/>
              </w:rPr>
              <w:t>五、获人才及荣誉称号</w:t>
            </w:r>
            <w:r>
              <w:rPr>
                <w:rFonts w:hint="eastAsia" w:ascii="黑体" w:hAnsi="黑体" w:eastAsia="黑体" w:cs="宋体"/>
                <w:color w:val="000000"/>
                <w:sz w:val="18"/>
                <w:szCs w:val="18"/>
              </w:rPr>
              <w:br w:type="textWrapping"/>
            </w:r>
            <w:r>
              <w:rPr>
                <w:rFonts w:hint="eastAsia" w:ascii="仿宋" w:hAnsi="仿宋" w:eastAsia="仿宋" w:cs="宋体"/>
                <w:color w:val="000000"/>
                <w:sz w:val="18"/>
                <w:szCs w:val="18"/>
              </w:rPr>
              <w:t>1、x年获国家xxx;</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 xml:space="preserve">2、x年获江苏省xxx； </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3、x年获南通市xxx。</w:t>
            </w:r>
          </w:p>
        </w:tc>
        <w:tc>
          <w:tcPr>
            <w:tcW w:w="202" w:type="pct"/>
            <w:noWrap w:val="0"/>
            <w:vAlign w:val="top"/>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226" w:type="pct"/>
            <w:noWrap w:val="0"/>
            <w:vAlign w:val="top"/>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345" w:type="pct"/>
            <w:noWrap w:val="0"/>
            <w:tcMar>
              <w:top w:w="0" w:type="dxa"/>
              <w:left w:w="28" w:type="dxa"/>
              <w:bottom w:w="0" w:type="dxa"/>
              <w:right w:w="28" w:type="dxa"/>
            </w:tcMar>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299" w:type="pct"/>
            <w:noWrap w:val="0"/>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165" w:type="pct"/>
            <w:noWrap w:val="0"/>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r>
    </w:tbl>
    <w:p>
      <w:pPr>
        <w:overflowPunct w:val="0"/>
        <w:spacing w:line="640" w:lineRule="exact"/>
        <w:jc w:val="center"/>
        <w:rPr>
          <w:rFonts w:hint="eastAsia" w:ascii="方正小标宋_GBK" w:eastAsia="方正小标宋_GBK"/>
          <w:vanish/>
          <w:color w:val="000000"/>
          <w:sz w:val="44"/>
          <w:szCs w:val="44"/>
        </w:rPr>
      </w:pPr>
      <w:r>
        <w:rPr>
          <w:color w:val="000000"/>
        </w:rPr>
        <mc:AlternateContent>
          <mc:Choice Requires="wps">
            <w:drawing>
              <wp:anchor distT="45720" distB="45720" distL="114300" distR="114300" simplePos="0" relativeHeight="251659264" behindDoc="0" locked="0" layoutInCell="1" allowOverlap="1">
                <wp:simplePos x="0" y="0"/>
                <wp:positionH relativeFrom="column">
                  <wp:posOffset>-19685</wp:posOffset>
                </wp:positionH>
                <wp:positionV relativeFrom="paragraph">
                  <wp:posOffset>3460750</wp:posOffset>
                </wp:positionV>
                <wp:extent cx="9007475" cy="429895"/>
                <wp:effectExtent l="0" t="0" r="3175" b="8255"/>
                <wp:wrapSquare wrapText="bothSides"/>
                <wp:docPr id="2" name="文本框 2"/>
                <wp:cNvGraphicFramePr/>
                <a:graphic xmlns:a="http://schemas.openxmlformats.org/drawingml/2006/main">
                  <a:graphicData uri="http://schemas.microsoft.com/office/word/2010/wordprocessingShape">
                    <wps:wsp>
                      <wps:cNvSpPr txBox="1"/>
                      <wps:spPr>
                        <a:xfrm>
                          <a:off x="0" y="0"/>
                          <a:ext cx="9007475" cy="429895"/>
                        </a:xfrm>
                        <a:prstGeom prst="rect">
                          <a:avLst/>
                        </a:prstGeom>
                        <a:solidFill>
                          <a:srgbClr val="FFFFFF"/>
                        </a:solidFill>
                        <a:ln>
                          <a:noFill/>
                        </a:ln>
                      </wps:spPr>
                      <wps:txbx>
                        <w:txbxContent>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楷体_GB2312" w:hAnsi="宋体" w:eastAsia="楷体_GB2312" w:cs="宋体"/>
                                <w:kern w:val="0"/>
                                <w:sz w:val="18"/>
                                <w:szCs w:val="18"/>
                              </w:rPr>
                            </w:pPr>
                            <w:r>
                              <w:rPr>
                                <w:rFonts w:hint="eastAsia" w:ascii="楷体_GB2312" w:eastAsia="楷体_GB2312" w:cs="宋体"/>
                                <w:kern w:val="0"/>
                                <w:sz w:val="18"/>
                                <w:szCs w:val="18"/>
                              </w:rPr>
                              <w:t>注：</w:t>
                            </w:r>
                            <w:r>
                              <w:rPr>
                                <w:rFonts w:hint="eastAsia" w:ascii="楷体_GB2312" w:hAnsi="宋体" w:eastAsia="楷体_GB2312" w:cs="宋体"/>
                                <w:kern w:val="0"/>
                                <w:sz w:val="18"/>
                                <w:szCs w:val="18"/>
                              </w:rPr>
                              <w:t>所属专业大类（必选）：共八类：①海工装备及纺织、机械制造类；②化工环保及新材料、新能源类；③电子信息软件类；④医药卫生类；⑤农业畜牧类；⑥文化社科类；</w:t>
                            </w:r>
                          </w:p>
                          <w:p>
                            <w:pPr>
                              <w:keepNext w:val="0"/>
                              <w:keepLines w:val="0"/>
                              <w:pageBreakBefore w:val="0"/>
                              <w:widowControl/>
                              <w:kinsoku/>
                              <w:wordWrap/>
                              <w:overflowPunct/>
                              <w:topLinePunct w:val="0"/>
                              <w:autoSpaceDE/>
                              <w:autoSpaceDN/>
                              <w:bidi w:val="0"/>
                              <w:adjustRightInd/>
                              <w:snapToGrid/>
                              <w:spacing w:line="240" w:lineRule="exact"/>
                              <w:ind w:left="0" w:leftChars="0" w:firstLine="360" w:firstLineChars="200"/>
                              <w:textAlignment w:val="auto"/>
                              <w:rPr>
                                <w:rFonts w:ascii="楷体_GB2312" w:hAnsi="宋体" w:eastAsia="楷体_GB2312" w:cs="宋体"/>
                                <w:kern w:val="0"/>
                                <w:sz w:val="18"/>
                                <w:szCs w:val="18"/>
                              </w:rPr>
                            </w:pPr>
                            <w:r>
                              <w:rPr>
                                <w:rFonts w:hint="eastAsia" w:ascii="楷体_GB2312" w:hAnsi="宋体" w:eastAsia="楷体_GB2312" w:cs="宋体"/>
                                <w:kern w:val="0"/>
                                <w:sz w:val="18"/>
                                <w:szCs w:val="18"/>
                              </w:rPr>
                              <w:t>⑦教育类⑧金融、建筑及其他类。</w:t>
                            </w:r>
                          </w:p>
                          <w:p/>
                        </w:txbxContent>
                      </wps:txbx>
                      <wps:bodyPr vert="horz" wrap="square" anchor="t" anchorCtr="0" upright="1"/>
                    </wps:wsp>
                  </a:graphicData>
                </a:graphic>
              </wp:anchor>
            </w:drawing>
          </mc:Choice>
          <mc:Fallback>
            <w:pict>
              <v:shape id="_x0000_s1026" o:spid="_x0000_s1026" o:spt="202" type="#_x0000_t202" style="position:absolute;left:0pt;margin-left:-1.55pt;margin-top:272.5pt;height:33.85pt;width:709.25pt;mso-wrap-distance-bottom:3.6pt;mso-wrap-distance-left:9pt;mso-wrap-distance-right:9pt;mso-wrap-distance-top:3.6pt;z-index:251659264;mso-width-relative:page;mso-height-relative:page;" fillcolor="#FFFFFF" filled="t" stroked="f" coordsize="21600,21600" o:gfxdata="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5aqDZAAAACwEA&#10;AA8AAAAAAAAAAQAgAAAAIgAAAGRycy9kb3ducmV2LnhtbFBLAQIUABQAAAAIAIdO4kD85uvy4AEA&#10;AKoDAAAOAAAAAAAAAAEAIAAAACgBAABkcnMvZTJvRG9jLnhtbFBLBQYAAAAABgAGAFkBAAB6BQAA&#10;AAA=&#10;">
                <v:fill on="t" focussize="0,0"/>
                <v:stroke on="f"/>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楷体_GB2312" w:hAnsi="宋体" w:eastAsia="楷体_GB2312" w:cs="宋体"/>
                          <w:kern w:val="0"/>
                          <w:sz w:val="18"/>
                          <w:szCs w:val="18"/>
                        </w:rPr>
                      </w:pPr>
                      <w:r>
                        <w:rPr>
                          <w:rFonts w:hint="eastAsia" w:ascii="楷体_GB2312" w:eastAsia="楷体_GB2312" w:cs="宋体"/>
                          <w:kern w:val="0"/>
                          <w:sz w:val="18"/>
                          <w:szCs w:val="18"/>
                        </w:rPr>
                        <w:t>注：</w:t>
                      </w:r>
                      <w:r>
                        <w:rPr>
                          <w:rFonts w:hint="eastAsia" w:ascii="楷体_GB2312" w:hAnsi="宋体" w:eastAsia="楷体_GB2312" w:cs="宋体"/>
                          <w:kern w:val="0"/>
                          <w:sz w:val="18"/>
                          <w:szCs w:val="18"/>
                        </w:rPr>
                        <w:t>所属专业大类（必选）：共八类：①海工装备及纺织、机械制造类；②化工环保及新材料、新能源类；③电子信息软件类；④医药卫生类；⑤农业畜牧类；⑥文化社科类；</w:t>
                      </w:r>
                    </w:p>
                    <w:p>
                      <w:pPr>
                        <w:keepNext w:val="0"/>
                        <w:keepLines w:val="0"/>
                        <w:pageBreakBefore w:val="0"/>
                        <w:widowControl/>
                        <w:kinsoku/>
                        <w:wordWrap/>
                        <w:overflowPunct/>
                        <w:topLinePunct w:val="0"/>
                        <w:autoSpaceDE/>
                        <w:autoSpaceDN/>
                        <w:bidi w:val="0"/>
                        <w:adjustRightInd/>
                        <w:snapToGrid/>
                        <w:spacing w:line="240" w:lineRule="exact"/>
                        <w:ind w:left="0" w:leftChars="0" w:firstLine="360" w:firstLineChars="200"/>
                        <w:textAlignment w:val="auto"/>
                        <w:rPr>
                          <w:rFonts w:ascii="楷体_GB2312" w:hAnsi="宋体" w:eastAsia="楷体_GB2312" w:cs="宋体"/>
                          <w:kern w:val="0"/>
                          <w:sz w:val="18"/>
                          <w:szCs w:val="18"/>
                        </w:rPr>
                      </w:pPr>
                      <w:r>
                        <w:rPr>
                          <w:rFonts w:hint="eastAsia" w:ascii="楷体_GB2312" w:hAnsi="宋体" w:eastAsia="楷体_GB2312" w:cs="宋体"/>
                          <w:kern w:val="0"/>
                          <w:sz w:val="18"/>
                          <w:szCs w:val="18"/>
                        </w:rPr>
                        <w:t>⑦教育类⑧金融、建筑及其他类。</w:t>
                      </w:r>
                    </w:p>
                    <w:p/>
                  </w:txbxContent>
                </v:textbox>
                <w10:wrap type="square"/>
              </v:shape>
            </w:pict>
          </mc:Fallback>
        </mc:AlternateContent>
      </w:r>
    </w:p>
    <w:p>
      <w:pPr>
        <w:rPr>
          <w:rFonts w:hint="eastAsia" w:eastAsia="黑体"/>
          <w:color w:val="000000"/>
          <w:sz w:val="32"/>
          <w:szCs w:val="32"/>
        </w:rPr>
        <w:sectPr>
          <w:headerReference r:id="rId10" w:type="default"/>
          <w:footerReference r:id="rId11" w:type="default"/>
          <w:footerReference r:id="rId12" w:type="even"/>
          <w:pgSz w:w="16838" w:h="11906" w:orient="landscape"/>
          <w:pgMar w:top="1814" w:right="1531" w:bottom="1984" w:left="1531" w:header="851" w:footer="1474" w:gutter="0"/>
          <w:cols w:space="720" w:num="1"/>
          <w:rtlGutter w:val="0"/>
          <w:docGrid w:type="lines" w:linePitch="312" w:charSpace="0"/>
        </w:sectPr>
      </w:pPr>
    </w:p>
    <w:p>
      <w:pPr>
        <w:spacing w:line="600" w:lineRule="exact"/>
        <w:rPr>
          <w:rFonts w:hint="eastAsia" w:eastAsia="黑体"/>
          <w:color w:val="000000"/>
          <w:sz w:val="32"/>
          <w:szCs w:val="32"/>
        </w:rPr>
      </w:pPr>
      <w:r>
        <w:rPr>
          <w:rFonts w:eastAsia="黑体"/>
          <w:color w:val="000000"/>
          <w:sz w:val="32"/>
          <w:szCs w:val="32"/>
        </w:rPr>
        <w:t>附件3</w:t>
      </w:r>
    </w:p>
    <w:p>
      <w:pPr>
        <w:overflowPunct w:val="0"/>
        <w:spacing w:line="64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南通市</w:t>
      </w:r>
      <w:r>
        <w:rPr>
          <w:rFonts w:ascii="方正小标宋_GBK" w:eastAsia="方正小标宋_GBK"/>
          <w:color w:val="000000"/>
          <w:sz w:val="44"/>
          <w:szCs w:val="44"/>
        </w:rPr>
        <w:t>第五期</w:t>
      </w:r>
      <w:r>
        <w:rPr>
          <w:rFonts w:hint="eastAsia" w:ascii="方正小标宋_GBK" w:eastAsia="方正小标宋_GBK"/>
          <w:color w:val="000000"/>
          <w:sz w:val="44"/>
          <w:szCs w:val="44"/>
        </w:rPr>
        <w:t>“</w:t>
      </w:r>
      <w:r>
        <w:rPr>
          <w:rFonts w:hint="eastAsia" w:eastAsia="方正小标宋_GBK"/>
          <w:color w:val="000000"/>
          <w:sz w:val="44"/>
          <w:szCs w:val="44"/>
        </w:rPr>
        <w:t>226工程</w:t>
      </w:r>
      <w:r>
        <w:rPr>
          <w:rFonts w:hint="eastAsia" w:ascii="方正小标宋_GBK" w:eastAsia="方正小标宋_GBK"/>
          <w:color w:val="000000"/>
          <w:sz w:val="44"/>
          <w:szCs w:val="44"/>
        </w:rPr>
        <w:t>”经考核推荐为优秀等次的</w:t>
      </w:r>
    </w:p>
    <w:p>
      <w:pPr>
        <w:overflowPunct w:val="0"/>
        <w:spacing w:line="640" w:lineRule="exact"/>
        <w:jc w:val="center"/>
        <w:rPr>
          <w:rFonts w:ascii="方正小标宋_GBK" w:eastAsia="方正小标宋_GBK"/>
          <w:color w:val="000000"/>
          <w:sz w:val="44"/>
          <w:szCs w:val="44"/>
        </w:rPr>
      </w:pPr>
      <w:r>
        <w:rPr>
          <w:rFonts w:ascii="方正小标宋_GBK" w:eastAsia="方正小标宋_GBK"/>
          <w:color w:val="000000"/>
          <w:sz w:val="44"/>
          <w:szCs w:val="44"/>
        </w:rPr>
        <w:t>第</w:t>
      </w:r>
      <w:r>
        <w:rPr>
          <w:rFonts w:hint="eastAsia" w:ascii="方正小标宋_GBK" w:eastAsia="方正小标宋_GBK"/>
          <w:color w:val="000000"/>
          <w:sz w:val="44"/>
          <w:szCs w:val="44"/>
        </w:rPr>
        <w:t>三</w:t>
      </w:r>
      <w:r>
        <w:rPr>
          <w:rFonts w:ascii="方正小标宋_GBK" w:eastAsia="方正小标宋_GBK"/>
          <w:color w:val="000000"/>
          <w:sz w:val="44"/>
          <w:szCs w:val="44"/>
        </w:rPr>
        <w:t>层次培养对象考核情况汇总表</w:t>
      </w:r>
    </w:p>
    <w:p>
      <w:pPr>
        <w:keepNext w:val="0"/>
        <w:keepLines w:val="0"/>
        <w:pageBreakBefore w:val="0"/>
        <w:widowControl/>
        <w:kinsoku/>
        <w:wordWrap/>
        <w:overflowPunct w:val="0"/>
        <w:topLinePunct w:val="0"/>
        <w:autoSpaceDE/>
        <w:autoSpaceDN/>
        <w:bidi w:val="0"/>
        <w:adjustRightInd/>
        <w:snapToGrid/>
        <w:spacing w:before="144" w:beforeLines="50" w:after="30" w:afterLines="10"/>
        <w:ind w:firstLine="240" w:firstLineChars="100"/>
        <w:textAlignment w:val="auto"/>
        <w:rPr>
          <w:rFonts w:ascii="方正仿宋_GBK" w:eastAsia="方正仿宋_GBK"/>
          <w:color w:val="000000"/>
          <w:sz w:val="24"/>
        </w:rPr>
      </w:pPr>
      <w:r>
        <w:rPr>
          <w:rFonts w:ascii="方正仿宋_GBK" w:eastAsia="方正仿宋_GBK"/>
          <w:color w:val="000000"/>
          <w:sz w:val="24"/>
        </w:rPr>
        <w:t>设区市（部门）（盖章）</w:t>
      </w:r>
    </w:p>
    <w:tbl>
      <w:tblPr>
        <w:tblStyle w:val="7"/>
        <w:tblpPr w:leftFromText="180" w:rightFromText="180" w:vertAnchor="text" w:horzAnchor="margin" w:tblpXSpec="center" w:tblpY="98"/>
        <w:tblW w:w="52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
        <w:gridCol w:w="384"/>
        <w:gridCol w:w="971"/>
        <w:gridCol w:w="383"/>
        <w:gridCol w:w="627"/>
        <w:gridCol w:w="372"/>
        <w:gridCol w:w="504"/>
        <w:gridCol w:w="383"/>
        <w:gridCol w:w="747"/>
        <w:gridCol w:w="375"/>
        <w:gridCol w:w="681"/>
        <w:gridCol w:w="5308"/>
        <w:gridCol w:w="535"/>
        <w:gridCol w:w="535"/>
        <w:gridCol w:w="631"/>
        <w:gridCol w:w="681"/>
        <w:gridCol w:w="407"/>
        <w:gridCol w:w="407"/>
        <w:gridCol w:w="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130" w:type="pct"/>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20" w:lineRule="exact"/>
              <w:ind w:left="0" w:right="0" w:firstLine="27"/>
              <w:jc w:val="center"/>
              <w:textAlignment w:val="auto"/>
              <w:rPr>
                <w:rFonts w:hint="default" w:eastAsia="方正黑体_GBK"/>
                <w:color w:val="000000"/>
                <w:szCs w:val="21"/>
              </w:rPr>
            </w:pPr>
            <w:r>
              <w:rPr>
                <w:rFonts w:hint="default" w:eastAsia="方正黑体_GBK"/>
                <w:color w:val="000000"/>
              </w:rPr>
              <w:t>序</w:t>
            </w:r>
          </w:p>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20" w:lineRule="exact"/>
              <w:ind w:left="0" w:right="0" w:firstLine="27"/>
              <w:jc w:val="center"/>
              <w:textAlignment w:val="auto"/>
              <w:rPr>
                <w:rFonts w:hint="default" w:eastAsia="方正黑体_GBK"/>
                <w:color w:val="000000"/>
              </w:rPr>
            </w:pPr>
            <w:r>
              <w:rPr>
                <w:rFonts w:hint="default" w:eastAsia="方正黑体_GBK"/>
                <w:color w:val="000000"/>
              </w:rPr>
              <w:t>号</w:t>
            </w:r>
          </w:p>
        </w:tc>
        <w:tc>
          <w:tcPr>
            <w:tcW w:w="130" w:type="pct"/>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20" w:lineRule="exact"/>
              <w:ind w:left="0" w:right="0" w:firstLine="27"/>
              <w:jc w:val="center"/>
              <w:textAlignment w:val="auto"/>
              <w:rPr>
                <w:rFonts w:hint="default" w:eastAsia="方正黑体_GBK"/>
                <w:color w:val="000000"/>
              </w:rPr>
            </w:pPr>
            <w:r>
              <w:rPr>
                <w:rFonts w:hint="default" w:eastAsia="方正黑体_GBK"/>
                <w:color w:val="000000"/>
              </w:rPr>
              <w:t>姓名</w:t>
            </w:r>
          </w:p>
        </w:tc>
        <w:tc>
          <w:tcPr>
            <w:tcW w:w="330" w:type="pct"/>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20" w:lineRule="exact"/>
              <w:ind w:left="0" w:right="0" w:firstLine="27"/>
              <w:jc w:val="center"/>
              <w:textAlignment w:val="auto"/>
              <w:rPr>
                <w:rFonts w:hint="default" w:eastAsia="方正黑体_GBK"/>
                <w:color w:val="000000"/>
              </w:rPr>
            </w:pPr>
            <w:r>
              <w:rPr>
                <w:rFonts w:hint="default" w:eastAsia="方正黑体_GBK"/>
                <w:color w:val="000000"/>
              </w:rPr>
              <w:t>工作</w:t>
            </w:r>
          </w:p>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20" w:lineRule="exact"/>
              <w:ind w:left="0" w:right="0" w:firstLine="27"/>
              <w:jc w:val="center"/>
              <w:textAlignment w:val="auto"/>
              <w:rPr>
                <w:rFonts w:hint="default" w:eastAsia="方正黑体_GBK"/>
                <w:color w:val="000000"/>
              </w:rPr>
            </w:pPr>
            <w:r>
              <w:rPr>
                <w:rFonts w:hint="default" w:eastAsia="方正黑体_GBK"/>
                <w:color w:val="000000"/>
              </w:rPr>
              <w:t>单位</w:t>
            </w:r>
          </w:p>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20" w:lineRule="exact"/>
              <w:ind w:left="0" w:right="0" w:firstLine="27"/>
              <w:jc w:val="center"/>
              <w:textAlignment w:val="auto"/>
              <w:rPr>
                <w:rFonts w:hint="eastAsia" w:eastAsia="方正黑体_GBK"/>
                <w:color w:val="000000"/>
              </w:rPr>
            </w:pPr>
            <w:r>
              <w:rPr>
                <w:rFonts w:hint="default" w:eastAsia="方正黑体_GBK"/>
                <w:color w:val="000000"/>
              </w:rPr>
              <w:t>及职务</w:t>
            </w:r>
          </w:p>
        </w:tc>
        <w:tc>
          <w:tcPr>
            <w:tcW w:w="130" w:type="pct"/>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20" w:lineRule="exact"/>
              <w:ind w:left="0" w:right="0" w:firstLine="27"/>
              <w:jc w:val="center"/>
              <w:textAlignment w:val="auto"/>
              <w:rPr>
                <w:rFonts w:hint="eastAsia" w:eastAsia="方正黑体_GBK"/>
                <w:color w:val="000000"/>
              </w:rPr>
            </w:pPr>
            <w:r>
              <w:rPr>
                <w:rFonts w:hint="eastAsia" w:eastAsia="方正黑体_GBK"/>
                <w:color w:val="000000"/>
              </w:rPr>
              <w:t>性别</w:t>
            </w:r>
          </w:p>
        </w:tc>
        <w:tc>
          <w:tcPr>
            <w:tcW w:w="213" w:type="pct"/>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20" w:lineRule="exact"/>
              <w:ind w:left="0" w:right="0" w:firstLine="27"/>
              <w:jc w:val="center"/>
              <w:textAlignment w:val="auto"/>
              <w:rPr>
                <w:rFonts w:hint="eastAsia" w:eastAsia="方正黑体_GBK"/>
                <w:color w:val="000000"/>
              </w:rPr>
            </w:pPr>
            <w:r>
              <w:rPr>
                <w:rFonts w:hint="eastAsia" w:eastAsia="方正黑体_GBK"/>
                <w:color w:val="000000"/>
              </w:rPr>
              <w:t>出生</w:t>
            </w:r>
          </w:p>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20" w:lineRule="exact"/>
              <w:ind w:left="0" w:right="0" w:firstLine="27"/>
              <w:jc w:val="center"/>
              <w:textAlignment w:val="auto"/>
              <w:rPr>
                <w:rFonts w:hint="default" w:eastAsia="方正黑体_GBK"/>
                <w:color w:val="000000"/>
              </w:rPr>
            </w:pPr>
            <w:r>
              <w:rPr>
                <w:rFonts w:hint="eastAsia" w:eastAsia="方正黑体_GBK"/>
                <w:color w:val="000000"/>
              </w:rPr>
              <w:t>年月</w:t>
            </w:r>
          </w:p>
        </w:tc>
        <w:tc>
          <w:tcPr>
            <w:tcW w:w="126" w:type="pct"/>
            <w:noWrap w:val="0"/>
            <w:tcMar>
              <w:top w:w="0" w:type="dxa"/>
              <w:left w:w="28" w:type="dxa"/>
              <w:bottom w:w="0" w:type="dxa"/>
              <w:right w:w="28"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00" w:lineRule="exact"/>
              <w:ind w:left="0" w:right="0" w:firstLine="28"/>
              <w:jc w:val="center"/>
              <w:textAlignment w:val="auto"/>
              <w:rPr>
                <w:rFonts w:hint="default" w:eastAsia="方正黑体_GBK"/>
                <w:color w:val="000000"/>
              </w:rPr>
            </w:pPr>
            <w:r>
              <w:rPr>
                <w:rFonts w:hint="eastAsia" w:eastAsia="方正黑体_GBK" w:cs="Times New Roman"/>
                <w:color w:val="000000"/>
              </w:rPr>
              <w:t>身份证号码</w:t>
            </w:r>
          </w:p>
        </w:tc>
        <w:tc>
          <w:tcPr>
            <w:tcW w:w="171" w:type="pct"/>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20" w:lineRule="exact"/>
              <w:ind w:left="0" w:right="0" w:firstLine="27"/>
              <w:jc w:val="center"/>
              <w:textAlignment w:val="auto"/>
              <w:rPr>
                <w:rFonts w:hint="default" w:eastAsia="方正黑体_GBK"/>
                <w:color w:val="000000"/>
              </w:rPr>
            </w:pPr>
            <w:r>
              <w:rPr>
                <w:rFonts w:hint="eastAsia" w:eastAsia="方正黑体_GBK"/>
                <w:color w:val="000000"/>
              </w:rPr>
              <w:t>学历</w:t>
            </w:r>
          </w:p>
        </w:tc>
        <w:tc>
          <w:tcPr>
            <w:tcW w:w="130" w:type="pct"/>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20" w:lineRule="exact"/>
              <w:ind w:left="0" w:right="0"/>
              <w:jc w:val="both"/>
              <w:textAlignment w:val="auto"/>
              <w:rPr>
                <w:rFonts w:hint="default" w:eastAsia="方正黑体_GBK"/>
                <w:color w:val="000000"/>
              </w:rPr>
            </w:pPr>
            <w:r>
              <w:rPr>
                <w:rFonts w:hint="eastAsia" w:eastAsia="方正黑体_GBK"/>
                <w:color w:val="000000"/>
              </w:rPr>
              <w:t>学位</w:t>
            </w:r>
          </w:p>
        </w:tc>
        <w:tc>
          <w:tcPr>
            <w:tcW w:w="254" w:type="pct"/>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20" w:lineRule="exact"/>
              <w:ind w:left="0" w:right="0" w:firstLine="28"/>
              <w:jc w:val="center"/>
              <w:textAlignment w:val="auto"/>
              <w:rPr>
                <w:rFonts w:hint="default" w:eastAsia="方正黑体_GBK"/>
                <w:color w:val="000000"/>
              </w:rPr>
            </w:pPr>
            <w:r>
              <w:rPr>
                <w:rFonts w:hint="eastAsia" w:eastAsia="方正黑体_GBK" w:cs="Times New Roman"/>
                <w:color w:val="000000"/>
              </w:rPr>
              <w:t>专业技术职务</w:t>
            </w:r>
          </w:p>
        </w:tc>
        <w:tc>
          <w:tcPr>
            <w:tcW w:w="127" w:type="pct"/>
            <w:noWrap w:val="0"/>
            <w:tcMar>
              <w:top w:w="0" w:type="dxa"/>
              <w:left w:w="28" w:type="dxa"/>
              <w:bottom w:w="0" w:type="dxa"/>
              <w:right w:w="28"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20" w:lineRule="exact"/>
              <w:ind w:left="0" w:right="0" w:firstLine="27"/>
              <w:jc w:val="center"/>
              <w:textAlignment w:val="auto"/>
              <w:rPr>
                <w:rFonts w:hint="default" w:eastAsia="方正黑体_GBK"/>
                <w:color w:val="000000"/>
              </w:rPr>
            </w:pPr>
            <w:r>
              <w:rPr>
                <w:rFonts w:hint="default" w:eastAsia="方正黑体_GBK"/>
                <w:color w:val="000000"/>
              </w:rPr>
              <w:t>从事</w:t>
            </w:r>
          </w:p>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20" w:lineRule="exact"/>
              <w:ind w:left="0" w:right="0" w:firstLine="27"/>
              <w:jc w:val="center"/>
              <w:textAlignment w:val="auto"/>
              <w:rPr>
                <w:rFonts w:hint="eastAsia" w:eastAsia="方正黑体_GBK"/>
                <w:color w:val="000000"/>
              </w:rPr>
            </w:pPr>
            <w:r>
              <w:rPr>
                <w:rFonts w:hint="default" w:eastAsia="方正黑体_GBK"/>
                <w:color w:val="000000"/>
              </w:rPr>
              <w:t>专业</w:t>
            </w:r>
          </w:p>
        </w:tc>
        <w:tc>
          <w:tcPr>
            <w:tcW w:w="231" w:type="pct"/>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00" w:lineRule="exact"/>
              <w:ind w:left="0" w:right="0"/>
              <w:jc w:val="center"/>
              <w:textAlignment w:val="auto"/>
              <w:rPr>
                <w:rFonts w:hint="default" w:eastAsia="方正黑体_GBK"/>
                <w:color w:val="000000"/>
              </w:rPr>
            </w:pPr>
            <w:r>
              <w:rPr>
                <w:rFonts w:hint="eastAsia" w:eastAsia="方正黑体_GBK"/>
                <w:color w:val="000000"/>
              </w:rPr>
              <w:t>所属专业大类（必选）</w:t>
            </w:r>
          </w:p>
        </w:tc>
        <w:tc>
          <w:tcPr>
            <w:tcW w:w="1806" w:type="pct"/>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20" w:lineRule="exact"/>
              <w:ind w:left="0" w:right="0"/>
              <w:jc w:val="center"/>
              <w:textAlignment w:val="auto"/>
              <w:rPr>
                <w:rFonts w:hint="default" w:eastAsia="方正黑体_GBK"/>
                <w:color w:val="000000"/>
              </w:rPr>
            </w:pPr>
            <w:r>
              <w:rPr>
                <w:rFonts w:hint="eastAsia" w:eastAsia="方正黑体_GBK"/>
                <w:color w:val="000000"/>
              </w:rPr>
              <w:t>培养期内主要业绩与获奖情况（350字以内）</w:t>
            </w:r>
          </w:p>
        </w:tc>
        <w:tc>
          <w:tcPr>
            <w:tcW w:w="182" w:type="pct"/>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20" w:lineRule="exact"/>
              <w:ind w:left="0" w:right="0"/>
              <w:jc w:val="center"/>
              <w:textAlignment w:val="auto"/>
              <w:rPr>
                <w:rFonts w:hint="eastAsia" w:ascii="方正黑体_GBK" w:eastAsia="方正黑体_GBK"/>
                <w:color w:val="000000"/>
                <w:spacing w:val="-10"/>
              </w:rPr>
            </w:pPr>
            <w:r>
              <w:rPr>
                <w:rFonts w:hint="eastAsia" w:ascii="方正黑体_GBK" w:eastAsia="方正黑体_GBK"/>
                <w:color w:val="000000"/>
                <w:spacing w:val="-10"/>
              </w:rPr>
              <w:t>手机号码</w:t>
            </w:r>
          </w:p>
        </w:tc>
        <w:tc>
          <w:tcPr>
            <w:tcW w:w="182" w:type="pct"/>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20" w:lineRule="exact"/>
              <w:ind w:left="0" w:right="0"/>
              <w:jc w:val="center"/>
              <w:textAlignment w:val="auto"/>
              <w:rPr>
                <w:rFonts w:hint="eastAsia" w:ascii="方正黑体_GBK" w:eastAsia="方正黑体_GBK"/>
                <w:color w:val="000000"/>
                <w:spacing w:val="-10"/>
              </w:rPr>
            </w:pPr>
            <w:r>
              <w:rPr>
                <w:rFonts w:hint="eastAsia" w:ascii="方正黑体_GBK" w:eastAsia="方正黑体_GBK"/>
                <w:color w:val="000000"/>
                <w:spacing w:val="-10"/>
              </w:rPr>
              <w:t>电子邮箱</w:t>
            </w:r>
          </w:p>
        </w:tc>
        <w:tc>
          <w:tcPr>
            <w:tcW w:w="214" w:type="pct"/>
            <w:noWrap w:val="0"/>
            <w:tcMar>
              <w:top w:w="0" w:type="dxa"/>
              <w:left w:w="28" w:type="dxa"/>
              <w:bottom w:w="0" w:type="dxa"/>
              <w:right w:w="28"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20" w:lineRule="exact"/>
              <w:ind w:left="0" w:right="0"/>
              <w:jc w:val="center"/>
              <w:textAlignment w:val="auto"/>
              <w:rPr>
                <w:rFonts w:hint="default" w:eastAsia="方正黑体_GBK"/>
                <w:color w:val="000000"/>
              </w:rPr>
            </w:pPr>
            <w:r>
              <w:rPr>
                <w:rFonts w:hint="eastAsia" w:ascii="方正黑体_GBK" w:eastAsia="方正黑体_GBK"/>
                <w:color w:val="000000"/>
                <w:spacing w:val="-10"/>
              </w:rPr>
              <w:t>“</w:t>
            </w:r>
            <w:r>
              <w:rPr>
                <w:rFonts w:hint="default" w:eastAsia="方正黑体_GBK"/>
                <w:color w:val="000000"/>
                <w:spacing w:val="-10"/>
              </w:rPr>
              <w:t>226</w:t>
            </w:r>
            <w:r>
              <w:rPr>
                <w:rFonts w:hint="default" w:ascii="方正黑体_GBK" w:eastAsia="方正黑体_GBK"/>
                <w:color w:val="000000"/>
                <w:spacing w:val="-10"/>
              </w:rPr>
              <w:t>工程</w:t>
            </w:r>
            <w:r>
              <w:rPr>
                <w:rFonts w:hint="eastAsia" w:ascii="方正黑体_GBK" w:eastAsia="方正黑体_GBK"/>
                <w:color w:val="000000"/>
                <w:spacing w:val="-10"/>
              </w:rPr>
              <w:t>”</w:t>
            </w:r>
            <w:r>
              <w:rPr>
                <w:rFonts w:hint="default" w:eastAsia="方正黑体_GBK"/>
                <w:color w:val="000000"/>
                <w:spacing w:val="-10"/>
              </w:rPr>
              <w:t>层次</w:t>
            </w:r>
          </w:p>
        </w:tc>
        <w:tc>
          <w:tcPr>
            <w:tcW w:w="231" w:type="pct"/>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20" w:lineRule="exact"/>
              <w:ind w:left="0" w:right="0" w:firstLine="28"/>
              <w:jc w:val="center"/>
              <w:textAlignment w:val="auto"/>
              <w:rPr>
                <w:rFonts w:hint="eastAsia" w:eastAsia="方正黑体_GBK" w:cs="Times New Roman"/>
                <w:color w:val="000000"/>
              </w:rPr>
            </w:pPr>
            <w:r>
              <w:rPr>
                <w:rFonts w:hint="eastAsia" w:eastAsia="方正黑体_GBK" w:cs="Times New Roman"/>
                <w:color w:val="000000"/>
              </w:rPr>
              <w:t>单位变动情况</w:t>
            </w:r>
          </w:p>
        </w:tc>
        <w:tc>
          <w:tcPr>
            <w:tcW w:w="138" w:type="pct"/>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20" w:lineRule="exact"/>
              <w:ind w:left="0" w:right="0" w:firstLine="28"/>
              <w:jc w:val="center"/>
              <w:textAlignment w:val="auto"/>
              <w:rPr>
                <w:rFonts w:hint="eastAsia" w:eastAsia="方正黑体_GBK" w:cs="Times New Roman"/>
                <w:color w:val="000000"/>
              </w:rPr>
            </w:pPr>
            <w:r>
              <w:rPr>
                <w:rFonts w:hint="eastAsia" w:eastAsia="方正黑体_GBK" w:cs="Times New Roman"/>
                <w:color w:val="000000"/>
              </w:rPr>
              <w:t>备注</w:t>
            </w:r>
          </w:p>
        </w:tc>
        <w:tc>
          <w:tcPr>
            <w:tcW w:w="138" w:type="pct"/>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20" w:lineRule="exact"/>
              <w:ind w:left="0" w:right="0"/>
              <w:jc w:val="center"/>
              <w:textAlignment w:val="auto"/>
              <w:rPr>
                <w:rFonts w:hint="eastAsia" w:ascii="方正黑体_GBK" w:eastAsia="方正黑体_GBK"/>
                <w:color w:val="000000"/>
                <w:spacing w:val="-10"/>
              </w:rPr>
            </w:pPr>
            <w:r>
              <w:rPr>
                <w:rFonts w:hint="eastAsia" w:ascii="方正黑体_GBK" w:eastAsia="方正黑体_GBK"/>
                <w:color w:val="000000"/>
                <w:spacing w:val="-10"/>
              </w:rPr>
              <w:t>评定等次</w:t>
            </w:r>
          </w:p>
        </w:tc>
        <w:tc>
          <w:tcPr>
            <w:tcW w:w="129" w:type="pct"/>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20" w:lineRule="exact"/>
              <w:ind w:left="0" w:right="0"/>
              <w:jc w:val="center"/>
              <w:textAlignment w:val="auto"/>
              <w:rPr>
                <w:rFonts w:hint="eastAsia" w:ascii="方正黑体_GBK" w:eastAsia="方正黑体_GBK"/>
                <w:color w:val="000000"/>
                <w:spacing w:val="-10"/>
              </w:rPr>
            </w:pPr>
            <w:r>
              <w:rPr>
                <w:rFonts w:hint="eastAsia" w:ascii="方正黑体_GBK" w:eastAsia="方正黑体_GBK"/>
                <w:color w:val="000000"/>
                <w:spacing w:val="-10"/>
              </w:rPr>
              <w:t>评定理由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0" w:type="pct"/>
            <w:noWrap w:val="0"/>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黑体简体"/>
                <w:color w:val="000000"/>
              </w:rPr>
            </w:pPr>
            <w:r>
              <w:rPr>
                <w:rFonts w:hint="default" w:eastAsia="方正黑体简体"/>
                <w:color w:val="000000"/>
              </w:rPr>
              <w:t>1</w:t>
            </w:r>
          </w:p>
        </w:tc>
        <w:tc>
          <w:tcPr>
            <w:tcW w:w="130" w:type="pct"/>
            <w:noWrap w:val="0"/>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330" w:type="pct"/>
            <w:noWrap w:val="0"/>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130" w:type="pct"/>
            <w:noWrap w:val="0"/>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213" w:type="pct"/>
            <w:noWrap w:val="0"/>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126" w:type="pct"/>
            <w:noWrap w:val="0"/>
            <w:tcMar>
              <w:top w:w="0" w:type="dxa"/>
              <w:left w:w="28" w:type="dxa"/>
              <w:bottom w:w="0" w:type="dxa"/>
              <w:right w:w="28" w:type="dxa"/>
            </w:tcMar>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171" w:type="pct"/>
            <w:noWrap w:val="0"/>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130" w:type="pct"/>
            <w:noWrap w:val="0"/>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254" w:type="pct"/>
            <w:noWrap w:val="0"/>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127" w:type="pct"/>
            <w:noWrap w:val="0"/>
            <w:tcMar>
              <w:top w:w="0" w:type="dxa"/>
              <w:left w:w="28" w:type="dxa"/>
              <w:bottom w:w="0" w:type="dxa"/>
              <w:right w:w="28" w:type="dxa"/>
            </w:tcMar>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231" w:type="pct"/>
            <w:noWrap w:val="0"/>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1806" w:type="pct"/>
            <w:tcBorders>
              <w:top w:val="nil"/>
              <w:left w:val="nil"/>
              <w:bottom w:val="single" w:color="auto" w:sz="4" w:space="0"/>
              <w:right w:val="single" w:color="auto" w:sz="4" w:space="0"/>
            </w:tcBorders>
            <w:noWrap w:val="0"/>
            <w:vAlign w:val="center"/>
          </w:tcPr>
          <w:p>
            <w:pPr>
              <w:keepNext w:val="0"/>
              <w:keepLines w:val="0"/>
              <w:widowControl/>
              <w:suppressLineNumbers w:val="0"/>
              <w:overflowPunct w:val="0"/>
              <w:spacing w:before="0" w:beforeAutospacing="0" w:after="0" w:afterAutospacing="0" w:line="200" w:lineRule="exact"/>
              <w:ind w:left="0" w:right="0" w:firstLine="28"/>
              <w:rPr>
                <w:rFonts w:hint="default" w:ascii="仿宋" w:hAnsi="仿宋" w:eastAsia="仿宋" w:cs="宋体"/>
                <w:color w:val="000000"/>
                <w:sz w:val="18"/>
                <w:szCs w:val="18"/>
              </w:rPr>
            </w:pPr>
            <w:r>
              <w:rPr>
                <w:rFonts w:hint="eastAsia" w:ascii="方正黑体_GBK" w:hAnsi="仿宋" w:eastAsia="方正黑体_GBK" w:cs="宋体"/>
                <w:color w:val="000000"/>
                <w:sz w:val="18"/>
                <w:szCs w:val="18"/>
              </w:rPr>
              <w:t>一、获科技奖励</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1、x年获国家科技进步x等奖，排名第x；</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2、x年获江苏省科技进步x等奖，排名第x。</w:t>
            </w:r>
          </w:p>
          <w:p>
            <w:pPr>
              <w:keepNext w:val="0"/>
              <w:keepLines w:val="0"/>
              <w:widowControl/>
              <w:suppressLineNumbers w:val="0"/>
              <w:overflowPunct w:val="0"/>
              <w:spacing w:before="0" w:beforeAutospacing="0" w:after="0" w:afterAutospacing="0" w:line="200" w:lineRule="exact"/>
              <w:ind w:left="0" w:right="0"/>
              <w:rPr>
                <w:rFonts w:hint="default" w:eastAsia="方正仿宋简体"/>
                <w:color w:val="000000"/>
                <w:sz w:val="18"/>
                <w:szCs w:val="18"/>
              </w:rPr>
            </w:pPr>
            <w:r>
              <w:rPr>
                <w:rFonts w:hint="default" w:ascii="仿宋" w:hAnsi="仿宋" w:eastAsia="仿宋" w:cs="宋体"/>
                <w:color w:val="000000"/>
                <w:sz w:val="18"/>
                <w:szCs w:val="18"/>
              </w:rPr>
              <w:t>3</w:t>
            </w:r>
            <w:r>
              <w:rPr>
                <w:rFonts w:hint="eastAsia" w:ascii="仿宋" w:hAnsi="仿宋" w:eastAsia="仿宋" w:cs="宋体"/>
                <w:color w:val="000000"/>
                <w:sz w:val="18"/>
                <w:szCs w:val="18"/>
              </w:rPr>
              <w:t>、x年获南通市科技进步x等奖，排名第x。</w:t>
            </w:r>
            <w:r>
              <w:rPr>
                <w:rFonts w:hint="eastAsia" w:ascii="仿宋" w:hAnsi="仿宋" w:eastAsia="仿宋" w:cs="宋体"/>
                <w:color w:val="000000"/>
                <w:sz w:val="18"/>
                <w:szCs w:val="18"/>
              </w:rPr>
              <w:br w:type="textWrapping"/>
            </w:r>
            <w:r>
              <w:rPr>
                <w:rFonts w:hint="eastAsia" w:ascii="方正黑体_GBK" w:hAnsi="仿宋" w:eastAsia="方正黑体_GBK" w:cs="宋体"/>
                <w:color w:val="000000"/>
                <w:sz w:val="18"/>
                <w:szCs w:val="18"/>
              </w:rPr>
              <w:t>二、主持科研项目</w:t>
            </w:r>
            <w:r>
              <w:rPr>
                <w:rFonts w:hint="eastAsia" w:ascii="黑体" w:hAnsi="黑体" w:eastAsia="黑体" w:cs="宋体"/>
                <w:color w:val="000000"/>
                <w:sz w:val="18"/>
                <w:szCs w:val="18"/>
              </w:rPr>
              <w:br w:type="textWrapping"/>
            </w:r>
            <w:r>
              <w:rPr>
                <w:rFonts w:hint="eastAsia" w:ascii="仿宋" w:hAnsi="仿宋" w:eastAsia="仿宋" w:cs="宋体"/>
                <w:color w:val="000000"/>
                <w:sz w:val="18"/>
                <w:szCs w:val="18"/>
              </w:rPr>
              <w:t>1、x年获国家自然科学基金面上项目。</w:t>
            </w:r>
            <w:r>
              <w:rPr>
                <w:rFonts w:hint="eastAsia" w:ascii="仿宋" w:hAnsi="仿宋" w:eastAsia="仿宋" w:cs="宋体"/>
                <w:color w:val="000000"/>
                <w:sz w:val="18"/>
                <w:szCs w:val="18"/>
              </w:rPr>
              <w:br w:type="textWrapping"/>
            </w:r>
            <w:r>
              <w:rPr>
                <w:rFonts w:hint="eastAsia" w:ascii="方正黑体_GBK" w:hAnsi="仿宋" w:eastAsia="方正黑体_GBK" w:cs="宋体"/>
                <w:color w:val="000000"/>
                <w:sz w:val="18"/>
                <w:szCs w:val="18"/>
              </w:rPr>
              <w:t>三、发表论文及著作</w:t>
            </w:r>
            <w:r>
              <w:rPr>
                <w:rFonts w:hint="eastAsia" w:ascii="黑体" w:hAnsi="黑体" w:eastAsia="黑体" w:cs="宋体"/>
                <w:color w:val="000000"/>
                <w:sz w:val="18"/>
                <w:szCs w:val="18"/>
              </w:rPr>
              <w:br w:type="textWrapping"/>
            </w:r>
            <w:r>
              <w:rPr>
                <w:rFonts w:hint="eastAsia" w:ascii="仿宋" w:hAnsi="仿宋" w:eastAsia="仿宋" w:cs="宋体"/>
                <w:color w:val="000000"/>
                <w:sz w:val="18"/>
                <w:szCs w:val="18"/>
              </w:rPr>
              <w:t>1、</w:t>
            </w:r>
            <w:r>
              <w:rPr>
                <w:rFonts w:hint="eastAsia" w:ascii="仿宋" w:hAnsi="仿宋" w:eastAsia="仿宋" w:cs="宋体"/>
                <w:color w:val="000000"/>
                <w:spacing w:val="-6"/>
                <w:sz w:val="18"/>
                <w:szCs w:val="18"/>
              </w:rPr>
              <w:t xml:space="preserve">第一/通讯作者在Science（或Nature、Cell）发表论文x篇； </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2、以第一/通讯作者发表SCI收录论文x篇、EI收录论文x篇；</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3、出版专著x部。</w:t>
            </w:r>
            <w:r>
              <w:rPr>
                <w:rFonts w:hint="eastAsia" w:ascii="仿宋" w:hAnsi="仿宋" w:eastAsia="仿宋" w:cs="宋体"/>
                <w:color w:val="000000"/>
                <w:sz w:val="18"/>
                <w:szCs w:val="18"/>
              </w:rPr>
              <w:br w:type="textWrapping"/>
            </w:r>
            <w:r>
              <w:rPr>
                <w:rFonts w:hint="eastAsia" w:ascii="黑体" w:hAnsi="黑体" w:eastAsia="黑体" w:cs="宋体"/>
                <w:color w:val="000000"/>
                <w:sz w:val="18"/>
                <w:szCs w:val="18"/>
              </w:rPr>
              <w:t>四、授权专利</w:t>
            </w:r>
            <w:r>
              <w:rPr>
                <w:rFonts w:hint="eastAsia" w:ascii="黑体" w:hAnsi="黑体" w:eastAsia="黑体" w:cs="宋体"/>
                <w:color w:val="000000"/>
                <w:sz w:val="18"/>
                <w:szCs w:val="18"/>
              </w:rPr>
              <w:br w:type="textWrapping"/>
            </w:r>
            <w:r>
              <w:rPr>
                <w:rFonts w:hint="eastAsia" w:ascii="仿宋" w:hAnsi="仿宋" w:eastAsia="仿宋" w:cs="宋体"/>
                <w:color w:val="000000"/>
                <w:sz w:val="18"/>
                <w:szCs w:val="18"/>
              </w:rPr>
              <w:t>1、授权发明专利x件（第一发明人x件），成果转化应用取得直接经济效益x万元。</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2、授权实用新型专利x件（第一发明人x件）、外观设计专利x件（第一发明人x件）。</w:t>
            </w:r>
            <w:r>
              <w:rPr>
                <w:rFonts w:hint="eastAsia" w:ascii="仿宋" w:hAnsi="仿宋" w:eastAsia="仿宋" w:cs="宋体"/>
                <w:color w:val="000000"/>
                <w:sz w:val="18"/>
                <w:szCs w:val="18"/>
              </w:rPr>
              <w:br w:type="textWrapping"/>
            </w:r>
            <w:r>
              <w:rPr>
                <w:rFonts w:hint="eastAsia" w:ascii="黑体" w:hAnsi="黑体" w:eastAsia="黑体" w:cs="宋体"/>
                <w:color w:val="000000"/>
                <w:sz w:val="18"/>
                <w:szCs w:val="18"/>
              </w:rPr>
              <w:t>五、获人才及荣誉称号</w:t>
            </w:r>
            <w:r>
              <w:rPr>
                <w:rFonts w:hint="eastAsia" w:ascii="黑体" w:hAnsi="黑体" w:eastAsia="黑体" w:cs="宋体"/>
                <w:color w:val="000000"/>
                <w:sz w:val="18"/>
                <w:szCs w:val="18"/>
              </w:rPr>
              <w:br w:type="textWrapping"/>
            </w:r>
            <w:r>
              <w:rPr>
                <w:rFonts w:hint="eastAsia" w:ascii="仿宋" w:hAnsi="仿宋" w:eastAsia="仿宋" w:cs="宋体"/>
                <w:color w:val="000000"/>
                <w:sz w:val="18"/>
                <w:szCs w:val="18"/>
              </w:rPr>
              <w:t>1、x年获国家xxx;</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 xml:space="preserve">2、x年获江苏省xxx； </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3、x年获南通市xxx。</w:t>
            </w:r>
          </w:p>
        </w:tc>
        <w:tc>
          <w:tcPr>
            <w:tcW w:w="182" w:type="pct"/>
            <w:noWrap w:val="0"/>
            <w:vAlign w:val="top"/>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182" w:type="pct"/>
            <w:noWrap w:val="0"/>
            <w:vAlign w:val="top"/>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214" w:type="pct"/>
            <w:noWrap w:val="0"/>
            <w:tcMar>
              <w:top w:w="0" w:type="dxa"/>
              <w:left w:w="28" w:type="dxa"/>
              <w:bottom w:w="0" w:type="dxa"/>
              <w:right w:w="28" w:type="dxa"/>
            </w:tcMar>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231" w:type="pct"/>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220" w:lineRule="exact"/>
              <w:ind w:left="0" w:right="0" w:firstLine="28"/>
              <w:jc w:val="center"/>
              <w:textAlignment w:val="auto"/>
              <w:rPr>
                <w:rFonts w:hint="eastAsia" w:eastAsia="方正黑体_GBK" w:cs="Times New Roman"/>
                <w:color w:val="000000"/>
              </w:rPr>
            </w:pPr>
          </w:p>
        </w:tc>
        <w:tc>
          <w:tcPr>
            <w:tcW w:w="138" w:type="pct"/>
            <w:noWrap w:val="0"/>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138" w:type="pct"/>
            <w:noWrap w:val="0"/>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c>
          <w:tcPr>
            <w:tcW w:w="129" w:type="pct"/>
            <w:noWrap w:val="0"/>
            <w:vAlign w:val="center"/>
          </w:tcPr>
          <w:p>
            <w:pPr>
              <w:keepNext w:val="0"/>
              <w:keepLines w:val="0"/>
              <w:widowControl/>
              <w:suppressLineNumbers w:val="0"/>
              <w:overflowPunct w:val="0"/>
              <w:spacing w:before="0" w:beforeAutospacing="0" w:after="0" w:afterAutospacing="0" w:line="400" w:lineRule="exact"/>
              <w:ind w:left="0" w:right="0" w:firstLine="27"/>
              <w:jc w:val="center"/>
              <w:rPr>
                <w:rFonts w:hint="default" w:eastAsia="方正仿宋简体"/>
                <w:color w:val="000000"/>
              </w:rPr>
            </w:pPr>
          </w:p>
        </w:tc>
      </w:tr>
    </w:tbl>
    <w:p>
      <w:pPr>
        <w:overflowPunct w:val="0"/>
        <w:spacing w:line="400" w:lineRule="exact"/>
        <w:rPr>
          <w:rFonts w:eastAsia="黑体"/>
          <w:color w:val="000000"/>
          <w:sz w:val="32"/>
          <w:szCs w:val="32"/>
        </w:rPr>
      </w:pPr>
      <w:r>
        <w:rPr>
          <w:color w:val="000000"/>
        </w:rPr>
        <mc:AlternateContent>
          <mc:Choice Requires="wps">
            <w:drawing>
              <wp:anchor distT="45720" distB="45720" distL="114300" distR="114300" simplePos="0" relativeHeight="251660288" behindDoc="0" locked="0" layoutInCell="1" allowOverlap="1">
                <wp:simplePos x="0" y="0"/>
                <wp:positionH relativeFrom="column">
                  <wp:posOffset>-399415</wp:posOffset>
                </wp:positionH>
                <wp:positionV relativeFrom="paragraph">
                  <wp:posOffset>3143250</wp:posOffset>
                </wp:positionV>
                <wp:extent cx="9201785" cy="430530"/>
                <wp:effectExtent l="5080" t="4445" r="13335" b="22225"/>
                <wp:wrapSquare wrapText="bothSides"/>
                <wp:docPr id="3" name="文本框 2"/>
                <wp:cNvGraphicFramePr/>
                <a:graphic xmlns:a="http://schemas.openxmlformats.org/drawingml/2006/main">
                  <a:graphicData uri="http://schemas.microsoft.com/office/word/2010/wordprocessingShape">
                    <wps:wsp>
                      <wps:cNvSpPr txBox="1"/>
                      <wps:spPr>
                        <a:xfrm>
                          <a:off x="0" y="0"/>
                          <a:ext cx="9201785" cy="43053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line="240" w:lineRule="exact"/>
                              <w:ind w:firstLine="270" w:firstLineChars="150"/>
                              <w:textAlignment w:val="auto"/>
                              <w:rPr>
                                <w:rFonts w:hint="eastAsia" w:ascii="楷体_GB2312" w:hAnsi="宋体" w:eastAsia="楷体_GB2312" w:cs="宋体"/>
                                <w:kern w:val="0"/>
                                <w:sz w:val="18"/>
                                <w:szCs w:val="18"/>
                              </w:rPr>
                            </w:pPr>
                            <w:r>
                              <w:rPr>
                                <w:rFonts w:hint="eastAsia" w:ascii="楷体_GB2312" w:eastAsia="楷体_GB2312" w:cs="宋体"/>
                                <w:kern w:val="0"/>
                                <w:sz w:val="18"/>
                                <w:szCs w:val="18"/>
                              </w:rPr>
                              <w:t>注：</w:t>
                            </w:r>
                            <w:r>
                              <w:rPr>
                                <w:rFonts w:hint="eastAsia" w:ascii="楷体_GB2312" w:hAnsi="宋体" w:eastAsia="楷体_GB2312" w:cs="宋体"/>
                                <w:kern w:val="0"/>
                                <w:sz w:val="18"/>
                                <w:szCs w:val="18"/>
                              </w:rPr>
                              <w:t>所属专业大类（必选）：共八类：①海工装备及纺织、机械制造类；②化工环保及新材料、新能源类；③电子信息软件类；④医药卫生类；⑤农业畜牧类；⑥文化社科类；</w:t>
                            </w:r>
                          </w:p>
                          <w:p>
                            <w:pPr>
                              <w:keepNext w:val="0"/>
                              <w:keepLines w:val="0"/>
                              <w:pageBreakBefore w:val="0"/>
                              <w:widowControl/>
                              <w:kinsoku/>
                              <w:wordWrap/>
                              <w:overflowPunct/>
                              <w:topLinePunct w:val="0"/>
                              <w:autoSpaceDE/>
                              <w:autoSpaceDN/>
                              <w:bidi w:val="0"/>
                              <w:adjustRightInd/>
                              <w:snapToGrid/>
                              <w:spacing w:line="240" w:lineRule="exact"/>
                              <w:ind w:firstLine="630" w:firstLineChars="350"/>
                              <w:textAlignment w:val="auto"/>
                              <w:rPr>
                                <w:rFonts w:ascii="楷体_GB2312" w:hAnsi="宋体" w:eastAsia="楷体_GB2312" w:cs="宋体"/>
                                <w:kern w:val="0"/>
                                <w:sz w:val="18"/>
                                <w:szCs w:val="18"/>
                              </w:rPr>
                            </w:pPr>
                            <w:r>
                              <w:rPr>
                                <w:rFonts w:hint="eastAsia" w:ascii="楷体_GB2312" w:hAnsi="宋体" w:eastAsia="楷体_GB2312" w:cs="宋体"/>
                                <w:kern w:val="0"/>
                                <w:sz w:val="18"/>
                                <w:szCs w:val="18"/>
                              </w:rPr>
                              <w:t>⑦教育类⑧金融、建筑及其他类。</w:t>
                            </w:r>
                          </w:p>
                          <w:p/>
                        </w:txbxContent>
                      </wps:txbx>
                      <wps:bodyPr vert="horz" wrap="square" anchor="t" anchorCtr="0" upright="1"/>
                    </wps:wsp>
                  </a:graphicData>
                </a:graphic>
              </wp:anchor>
            </w:drawing>
          </mc:Choice>
          <mc:Fallback>
            <w:pict>
              <v:shape id="文本框 2" o:spid="_x0000_s1026" o:spt="202" type="#_x0000_t202" style="position:absolute;left:0pt;margin-left:-31.45pt;margin-top:247.5pt;height:33.9pt;width:724.55pt;mso-wrap-distance-bottom:3.6pt;mso-wrap-distance-left:9pt;mso-wrap-distance-right:9pt;mso-wrap-distance-top:3.6pt;z-index:251660288;mso-width-relative:page;mso-height-relative:page;" fillcolor="#FFFFFF" filled="t" stroked="t" coordsize="21600,21600" o:gfxdata="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srDPl2gAAAAwBAAAPAAAAAAAAAAEAIAAAACIAAABkcnMvZG93bnJldi54bWxQSwECFAAUAAAA&#10;CACHTuJAtQc0aiUCAABpBAAADgAAAAAAAAABACAAAAApAQAAZHJzL2Uyb0RvYy54bWxQSwUGAAAA&#10;AAYABgBZAQAAwAUAAAAA&#10;">
                <v:fill on="t" focussize="0,0"/>
                <v:stroke color="#FFFFFF"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240" w:lineRule="exact"/>
                        <w:ind w:firstLine="270" w:firstLineChars="150"/>
                        <w:textAlignment w:val="auto"/>
                        <w:rPr>
                          <w:rFonts w:hint="eastAsia" w:ascii="楷体_GB2312" w:hAnsi="宋体" w:eastAsia="楷体_GB2312" w:cs="宋体"/>
                          <w:kern w:val="0"/>
                          <w:sz w:val="18"/>
                          <w:szCs w:val="18"/>
                        </w:rPr>
                      </w:pPr>
                      <w:r>
                        <w:rPr>
                          <w:rFonts w:hint="eastAsia" w:ascii="楷体_GB2312" w:eastAsia="楷体_GB2312" w:cs="宋体"/>
                          <w:kern w:val="0"/>
                          <w:sz w:val="18"/>
                          <w:szCs w:val="18"/>
                        </w:rPr>
                        <w:t>注：</w:t>
                      </w:r>
                      <w:r>
                        <w:rPr>
                          <w:rFonts w:hint="eastAsia" w:ascii="楷体_GB2312" w:hAnsi="宋体" w:eastAsia="楷体_GB2312" w:cs="宋体"/>
                          <w:kern w:val="0"/>
                          <w:sz w:val="18"/>
                          <w:szCs w:val="18"/>
                        </w:rPr>
                        <w:t>所属专业大类（必选）：共八类：①海工装备及纺织、机械制造类；②化工环保及新材料、新能源类；③电子信息软件类；④医药卫生类；⑤农业畜牧类；⑥文化社科类；</w:t>
                      </w:r>
                    </w:p>
                    <w:p>
                      <w:pPr>
                        <w:keepNext w:val="0"/>
                        <w:keepLines w:val="0"/>
                        <w:pageBreakBefore w:val="0"/>
                        <w:widowControl/>
                        <w:kinsoku/>
                        <w:wordWrap/>
                        <w:overflowPunct/>
                        <w:topLinePunct w:val="0"/>
                        <w:autoSpaceDE/>
                        <w:autoSpaceDN/>
                        <w:bidi w:val="0"/>
                        <w:adjustRightInd/>
                        <w:snapToGrid/>
                        <w:spacing w:line="240" w:lineRule="exact"/>
                        <w:ind w:firstLine="630" w:firstLineChars="350"/>
                        <w:textAlignment w:val="auto"/>
                        <w:rPr>
                          <w:rFonts w:ascii="楷体_GB2312" w:hAnsi="宋体" w:eastAsia="楷体_GB2312" w:cs="宋体"/>
                          <w:kern w:val="0"/>
                          <w:sz w:val="18"/>
                          <w:szCs w:val="18"/>
                        </w:rPr>
                      </w:pPr>
                      <w:r>
                        <w:rPr>
                          <w:rFonts w:hint="eastAsia" w:ascii="楷体_GB2312" w:hAnsi="宋体" w:eastAsia="楷体_GB2312" w:cs="宋体"/>
                          <w:kern w:val="0"/>
                          <w:sz w:val="18"/>
                          <w:szCs w:val="18"/>
                        </w:rPr>
                        <w:t>⑦教育类⑧金融、建筑及其他类。</w:t>
                      </w:r>
                    </w:p>
                    <w:p/>
                  </w:txbxContent>
                </v:textbox>
                <w10:wrap type="square"/>
              </v:shape>
            </w:pict>
          </mc:Fallback>
        </mc:AlternateContent>
      </w:r>
      <w:r>
        <w:rPr>
          <w:rFonts w:eastAsia="黑体"/>
          <w:color w:val="000000"/>
          <w:sz w:val="32"/>
          <w:szCs w:val="32"/>
        </w:rPr>
        <w:br w:type="page"/>
      </w:r>
      <w:r>
        <w:rPr>
          <w:rFonts w:ascii="黑体" w:hAnsi="黑体" w:eastAsia="黑体"/>
          <w:color w:val="000000"/>
          <w:sz w:val="32"/>
          <w:szCs w:val="32"/>
        </w:rPr>
        <w:t>附件</w:t>
      </w:r>
      <w:r>
        <w:rPr>
          <w:rFonts w:eastAsia="黑体"/>
          <w:color w:val="000000"/>
          <w:sz w:val="32"/>
          <w:szCs w:val="32"/>
        </w:rPr>
        <w:t>4</w:t>
      </w:r>
    </w:p>
    <w:p>
      <w:pPr>
        <w:keepNext w:val="0"/>
        <w:keepLines w:val="0"/>
        <w:pageBreakBefore w:val="0"/>
        <w:widowControl/>
        <w:kinsoku/>
        <w:wordWrap/>
        <w:overflowPunct w:val="0"/>
        <w:topLinePunct w:val="0"/>
        <w:autoSpaceDE/>
        <w:autoSpaceDN/>
        <w:bidi w:val="0"/>
        <w:adjustRightInd/>
        <w:snapToGrid/>
        <w:spacing w:before="144" w:beforeLines="50" w:after="144" w:afterLines="50"/>
        <w:jc w:val="center"/>
        <w:textAlignment w:val="auto"/>
        <w:rPr>
          <w:rFonts w:hint="eastAsia" w:eastAsia="方正小标宋_GBK"/>
          <w:color w:val="000000"/>
          <w:sz w:val="44"/>
          <w:szCs w:val="44"/>
        </w:rPr>
      </w:pPr>
      <w:r>
        <w:rPr>
          <w:rFonts w:hint="eastAsia" w:ascii="方正小标宋_GBK" w:eastAsia="方正小标宋_GBK"/>
          <w:color w:val="000000"/>
          <w:sz w:val="44"/>
          <w:szCs w:val="44"/>
        </w:rPr>
        <w:t>南通市</w:t>
      </w:r>
      <w:r>
        <w:rPr>
          <w:rFonts w:ascii="方正小标宋_GBK" w:eastAsia="方正小标宋_GBK"/>
          <w:color w:val="000000"/>
          <w:sz w:val="44"/>
          <w:szCs w:val="44"/>
        </w:rPr>
        <w:t>第五期</w:t>
      </w:r>
      <w:r>
        <w:rPr>
          <w:rFonts w:hint="eastAsia" w:ascii="方正小标宋_GBK" w:eastAsia="方正小标宋_GBK"/>
          <w:color w:val="000000"/>
          <w:sz w:val="44"/>
          <w:szCs w:val="44"/>
        </w:rPr>
        <w:t>“</w:t>
      </w:r>
      <w:r>
        <w:rPr>
          <w:rFonts w:eastAsia="方正小标宋_GBK"/>
          <w:color w:val="000000"/>
          <w:sz w:val="44"/>
          <w:szCs w:val="44"/>
        </w:rPr>
        <w:t>226</w:t>
      </w:r>
      <w:r>
        <w:rPr>
          <w:rFonts w:ascii="方正小标宋_GBK" w:eastAsia="方正小标宋_GBK"/>
          <w:color w:val="000000"/>
          <w:sz w:val="44"/>
          <w:szCs w:val="44"/>
        </w:rPr>
        <w:t>工程</w:t>
      </w:r>
      <w:r>
        <w:rPr>
          <w:rFonts w:hint="eastAsia" w:ascii="方正小标宋_GBK" w:eastAsia="方正小标宋_GBK"/>
          <w:color w:val="000000"/>
          <w:sz w:val="44"/>
          <w:szCs w:val="44"/>
        </w:rPr>
        <w:t>”</w:t>
      </w:r>
      <w:r>
        <w:rPr>
          <w:rFonts w:ascii="方正小标宋_GBK" w:eastAsia="方正小标宋_GBK"/>
          <w:color w:val="000000"/>
          <w:sz w:val="44"/>
          <w:szCs w:val="44"/>
        </w:rPr>
        <w:t>实施情况统计汇总表</w:t>
      </w:r>
    </w:p>
    <w:p>
      <w:pPr>
        <w:keepNext w:val="0"/>
        <w:keepLines w:val="0"/>
        <w:pageBreakBefore w:val="0"/>
        <w:widowControl/>
        <w:kinsoku/>
        <w:wordWrap/>
        <w:overflowPunct w:val="0"/>
        <w:topLinePunct w:val="0"/>
        <w:autoSpaceDE/>
        <w:autoSpaceDN/>
        <w:bidi w:val="0"/>
        <w:adjustRightInd/>
        <w:snapToGrid/>
        <w:spacing w:line="400" w:lineRule="exact"/>
        <w:ind w:firstLine="120" w:firstLineChars="50"/>
        <w:textAlignment w:val="auto"/>
        <w:rPr>
          <w:rFonts w:hint="eastAsia" w:eastAsia="方正仿宋简体"/>
          <w:color w:val="000000"/>
          <w:szCs w:val="21"/>
        </w:rPr>
      </w:pPr>
      <w:r>
        <w:rPr>
          <w:rFonts w:ascii="方正仿宋_GBK" w:eastAsia="方正仿宋_GBK"/>
          <w:color w:val="000000"/>
          <w:sz w:val="24"/>
        </w:rPr>
        <w:t>设区市（部门）（盖章）</w:t>
      </w:r>
    </w:p>
    <w:tbl>
      <w:tblPr>
        <w:tblStyle w:val="7"/>
        <w:tblpPr w:leftFromText="180" w:rightFromText="180" w:vertAnchor="text" w:horzAnchor="margin" w:tblpXSpec="center" w:tblpY="153"/>
        <w:tblW w:w="5000" w:type="pct"/>
        <w:jc w:val="center"/>
        <w:tblLayout w:type="autofit"/>
        <w:tblCellMar>
          <w:top w:w="0" w:type="dxa"/>
          <w:left w:w="108" w:type="dxa"/>
          <w:bottom w:w="0" w:type="dxa"/>
          <w:right w:w="108" w:type="dxa"/>
        </w:tblCellMar>
      </w:tblPr>
      <w:tblGrid>
        <w:gridCol w:w="596"/>
        <w:gridCol w:w="366"/>
        <w:gridCol w:w="607"/>
        <w:gridCol w:w="865"/>
        <w:gridCol w:w="462"/>
        <w:gridCol w:w="462"/>
        <w:gridCol w:w="462"/>
        <w:gridCol w:w="465"/>
        <w:gridCol w:w="395"/>
        <w:gridCol w:w="366"/>
        <w:gridCol w:w="546"/>
        <w:gridCol w:w="395"/>
        <w:gridCol w:w="737"/>
        <w:gridCol w:w="395"/>
        <w:gridCol w:w="395"/>
        <w:gridCol w:w="549"/>
        <w:gridCol w:w="482"/>
        <w:gridCol w:w="617"/>
        <w:gridCol w:w="666"/>
        <w:gridCol w:w="619"/>
        <w:gridCol w:w="558"/>
        <w:gridCol w:w="563"/>
        <w:gridCol w:w="586"/>
        <w:gridCol w:w="524"/>
        <w:gridCol w:w="1314"/>
      </w:tblGrid>
      <w:tr>
        <w:tblPrEx>
          <w:tblCellMar>
            <w:top w:w="0" w:type="dxa"/>
            <w:left w:w="108" w:type="dxa"/>
            <w:bottom w:w="0" w:type="dxa"/>
            <w:right w:w="108" w:type="dxa"/>
          </w:tblCellMar>
        </w:tblPrEx>
        <w:trPr>
          <w:trHeight w:val="259" w:hRule="atLeast"/>
          <w:jc w:val="center"/>
        </w:trPr>
        <w:tc>
          <w:tcPr>
            <w:tcW w:w="21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培养对象层次</w:t>
            </w:r>
          </w:p>
        </w:tc>
        <w:tc>
          <w:tcPr>
            <w:tcW w:w="13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数</w:t>
            </w:r>
          </w:p>
        </w:tc>
        <w:tc>
          <w:tcPr>
            <w:tcW w:w="1187" w:type="pct"/>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获得科技奖项</w:t>
            </w:r>
          </w:p>
        </w:tc>
        <w:tc>
          <w:tcPr>
            <w:tcW w:w="271"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授权发明专利</w:t>
            </w:r>
          </w:p>
        </w:tc>
        <w:tc>
          <w:tcPr>
            <w:tcW w:w="599" w:type="pct"/>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承担科技项目</w:t>
            </w:r>
          </w:p>
        </w:tc>
        <w:tc>
          <w:tcPr>
            <w:tcW w:w="870" w:type="pct"/>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发表论文专著</w:t>
            </w:r>
          </w:p>
        </w:tc>
        <w:tc>
          <w:tcPr>
            <w:tcW w:w="23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转化科技成果（个）</w:t>
            </w:r>
          </w:p>
        </w:tc>
        <w:tc>
          <w:tcPr>
            <w:tcW w:w="221"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经济效益（万元）</w:t>
            </w:r>
          </w:p>
        </w:tc>
        <w:tc>
          <w:tcPr>
            <w:tcW w:w="199"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上市企业数</w:t>
            </w:r>
          </w:p>
        </w:tc>
        <w:tc>
          <w:tcPr>
            <w:tcW w:w="597" w:type="pct"/>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文化与社科类奖项</w:t>
            </w:r>
          </w:p>
        </w:tc>
        <w:tc>
          <w:tcPr>
            <w:tcW w:w="469"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入选国家级人才工程人数</w:t>
            </w:r>
          </w:p>
        </w:tc>
      </w:tr>
      <w:tr>
        <w:tblPrEx>
          <w:tblCellMar>
            <w:top w:w="0" w:type="dxa"/>
            <w:left w:w="108" w:type="dxa"/>
            <w:bottom w:w="0" w:type="dxa"/>
            <w:right w:w="108" w:type="dxa"/>
          </w:tblCellMar>
        </w:tblPrEx>
        <w:trPr>
          <w:trHeight w:val="388" w:hRule="atLeast"/>
          <w:jc w:val="center"/>
        </w:trPr>
        <w:tc>
          <w:tcPr>
            <w:tcW w:w="21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eastAsia" w:ascii="黑体_GBK" w:hAnsi="黑体_GBK" w:eastAsia="黑体_GBK" w:cs="黑体_GBK"/>
                <w:color w:val="000000"/>
                <w:kern w:val="0"/>
                <w:sz w:val="15"/>
                <w:szCs w:val="15"/>
              </w:rPr>
            </w:pPr>
          </w:p>
        </w:tc>
        <w:tc>
          <w:tcPr>
            <w:tcW w:w="13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eastAsia" w:ascii="黑体_GBK" w:hAnsi="黑体_GBK" w:eastAsia="黑体_GBK" w:cs="黑体_GBK"/>
                <w:color w:val="000000"/>
                <w:kern w:val="0"/>
                <w:sz w:val="15"/>
                <w:szCs w:val="15"/>
              </w:rPr>
            </w:pPr>
          </w:p>
        </w:tc>
        <w:tc>
          <w:tcPr>
            <w:tcW w:w="526"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类    别</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特等奖</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一等奖</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二等奖</w:t>
            </w:r>
          </w:p>
        </w:tc>
        <w:tc>
          <w:tcPr>
            <w:tcW w:w="16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三等奖</w:t>
            </w:r>
          </w:p>
        </w:tc>
        <w:tc>
          <w:tcPr>
            <w:tcW w:w="14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国别</w:t>
            </w:r>
          </w:p>
        </w:tc>
        <w:tc>
          <w:tcPr>
            <w:tcW w:w="13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数量</w:t>
            </w:r>
          </w:p>
        </w:tc>
        <w:tc>
          <w:tcPr>
            <w:tcW w:w="19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类别</w:t>
            </w:r>
          </w:p>
        </w:tc>
        <w:tc>
          <w:tcPr>
            <w:tcW w:w="14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数量</w:t>
            </w:r>
          </w:p>
        </w:tc>
        <w:tc>
          <w:tcPr>
            <w:tcW w:w="263"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经费（万元）</w:t>
            </w:r>
          </w:p>
        </w:tc>
        <w:tc>
          <w:tcPr>
            <w:tcW w:w="14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专著</w:t>
            </w:r>
          </w:p>
        </w:tc>
        <w:tc>
          <w:tcPr>
            <w:tcW w:w="14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论文</w:t>
            </w:r>
          </w:p>
        </w:tc>
        <w:tc>
          <w:tcPr>
            <w:tcW w:w="19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SCI收录</w:t>
            </w:r>
          </w:p>
        </w:tc>
        <w:tc>
          <w:tcPr>
            <w:tcW w:w="172"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EI收录</w:t>
            </w:r>
          </w:p>
        </w:tc>
        <w:tc>
          <w:tcPr>
            <w:tcW w:w="22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黑体_GBK" w:hAnsi="黑体_GBK" w:eastAsia="黑体_GBK" w:cs="黑体_GBK"/>
                <w:color w:val="000000"/>
                <w:kern w:val="0"/>
                <w:sz w:val="15"/>
                <w:szCs w:val="15"/>
              </w:rPr>
            </w:pPr>
            <w:r>
              <w:rPr>
                <w:rFonts w:hint="eastAsia" w:ascii="黑体_GBK" w:hAnsi="黑体_GBK" w:eastAsia="黑体_GBK" w:cs="黑体_GBK"/>
                <w:color w:val="000000"/>
                <w:kern w:val="0"/>
                <w:sz w:val="15"/>
                <w:szCs w:val="15"/>
              </w:rPr>
              <w:t>SSCI收录</w:t>
            </w:r>
          </w:p>
        </w:tc>
        <w:tc>
          <w:tcPr>
            <w:tcW w:w="2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9"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59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469" w:type="pct"/>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p>
        </w:tc>
      </w:tr>
      <w:tr>
        <w:tblPrEx>
          <w:tblCellMar>
            <w:top w:w="0" w:type="dxa"/>
            <w:left w:w="108" w:type="dxa"/>
            <w:bottom w:w="0" w:type="dxa"/>
            <w:right w:w="108" w:type="dxa"/>
          </w:tblCellMar>
        </w:tblPrEx>
        <w:trPr>
          <w:trHeight w:val="345" w:hRule="atLeast"/>
          <w:jc w:val="center"/>
        </w:trPr>
        <w:tc>
          <w:tcPr>
            <w:tcW w:w="213"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一</w:t>
            </w:r>
          </w:p>
        </w:tc>
        <w:tc>
          <w:tcPr>
            <w:tcW w:w="130"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17"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国家级</w:t>
            </w:r>
          </w:p>
        </w:tc>
        <w:tc>
          <w:tcPr>
            <w:tcW w:w="30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宋体" w:hAnsi="宋体" w:cs="宋体"/>
                <w:color w:val="000000"/>
                <w:kern w:val="0"/>
                <w:sz w:val="15"/>
                <w:szCs w:val="15"/>
              </w:rPr>
            </w:pPr>
            <w:r>
              <w:rPr>
                <w:rFonts w:hint="eastAsia" w:ascii="宋体" w:hAnsi="宋体" w:cs="宋体"/>
                <w:color w:val="000000"/>
                <w:kern w:val="0"/>
                <w:sz w:val="15"/>
                <w:szCs w:val="15"/>
              </w:rPr>
              <w:t>自然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科学奖</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w:t>
            </w:r>
          </w:p>
        </w:tc>
        <w:tc>
          <w:tcPr>
            <w:tcW w:w="141"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国内</w:t>
            </w:r>
          </w:p>
        </w:tc>
        <w:tc>
          <w:tcPr>
            <w:tcW w:w="130"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95"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国家级</w:t>
            </w:r>
          </w:p>
        </w:tc>
        <w:tc>
          <w:tcPr>
            <w:tcW w:w="141"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63"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41"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41"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96"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72"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20"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37"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21"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99"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01"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国家级</w:t>
            </w:r>
          </w:p>
        </w:tc>
        <w:tc>
          <w:tcPr>
            <w:tcW w:w="20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文化</w:t>
            </w:r>
          </w:p>
        </w:tc>
        <w:tc>
          <w:tcPr>
            <w:tcW w:w="18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469" w:type="pct"/>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宋体" w:hAnsi="宋体" w:cs="宋体"/>
                <w:color w:val="000000"/>
                <w:kern w:val="0"/>
                <w:sz w:val="15"/>
                <w:szCs w:val="15"/>
              </w:rPr>
            </w:pPr>
          </w:p>
        </w:tc>
      </w:tr>
      <w:tr>
        <w:tblPrEx>
          <w:tblCellMar>
            <w:top w:w="0" w:type="dxa"/>
            <w:left w:w="108" w:type="dxa"/>
            <w:bottom w:w="0" w:type="dxa"/>
            <w:right w:w="108" w:type="dxa"/>
          </w:tblCellMar>
        </w:tblPrEx>
        <w:trPr>
          <w:trHeight w:val="253" w:hRule="atLeast"/>
          <w:jc w:val="center"/>
        </w:trPr>
        <w:tc>
          <w:tcPr>
            <w:tcW w:w="21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1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30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宋体" w:hAnsi="宋体" w:cs="宋体"/>
                <w:color w:val="000000"/>
                <w:kern w:val="0"/>
                <w:sz w:val="15"/>
                <w:szCs w:val="15"/>
              </w:rPr>
            </w:pPr>
            <w:r>
              <w:rPr>
                <w:rFonts w:hint="eastAsia" w:ascii="宋体" w:hAnsi="宋体" w:cs="宋体"/>
                <w:color w:val="000000"/>
                <w:kern w:val="0"/>
                <w:sz w:val="15"/>
                <w:szCs w:val="15"/>
              </w:rPr>
              <w:t>技术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发明奖</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w:t>
            </w: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5"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6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6"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7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3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9"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0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0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社科</w:t>
            </w:r>
          </w:p>
        </w:tc>
        <w:tc>
          <w:tcPr>
            <w:tcW w:w="18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469" w:type="pct"/>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宋体" w:hAnsi="宋体" w:cs="宋体"/>
                <w:color w:val="000000"/>
                <w:kern w:val="0"/>
                <w:sz w:val="15"/>
                <w:szCs w:val="15"/>
              </w:rPr>
            </w:pPr>
          </w:p>
        </w:tc>
      </w:tr>
      <w:tr>
        <w:tblPrEx>
          <w:tblCellMar>
            <w:top w:w="0" w:type="dxa"/>
            <w:left w:w="108" w:type="dxa"/>
            <w:bottom w:w="0" w:type="dxa"/>
            <w:right w:w="108" w:type="dxa"/>
          </w:tblCellMar>
        </w:tblPrEx>
        <w:trPr>
          <w:trHeight w:val="329" w:hRule="atLeast"/>
          <w:jc w:val="center"/>
        </w:trPr>
        <w:tc>
          <w:tcPr>
            <w:tcW w:w="21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1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30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宋体" w:hAnsi="宋体" w:cs="宋体"/>
                <w:color w:val="000000"/>
                <w:kern w:val="0"/>
                <w:sz w:val="15"/>
                <w:szCs w:val="15"/>
              </w:rPr>
            </w:pPr>
            <w:r>
              <w:rPr>
                <w:rFonts w:hint="eastAsia" w:ascii="宋体" w:hAnsi="宋体" w:cs="宋体"/>
                <w:color w:val="000000"/>
                <w:kern w:val="0"/>
                <w:sz w:val="15"/>
                <w:szCs w:val="15"/>
              </w:rPr>
              <w:t>科技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进步奖</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w:t>
            </w:r>
          </w:p>
        </w:tc>
        <w:tc>
          <w:tcPr>
            <w:tcW w:w="141"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国际</w:t>
            </w:r>
          </w:p>
        </w:tc>
        <w:tc>
          <w:tcPr>
            <w:tcW w:w="130"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95"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省部级</w:t>
            </w:r>
          </w:p>
        </w:tc>
        <w:tc>
          <w:tcPr>
            <w:tcW w:w="141"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63"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6"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7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3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9"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01"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省部级</w:t>
            </w:r>
          </w:p>
        </w:tc>
        <w:tc>
          <w:tcPr>
            <w:tcW w:w="20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文化</w:t>
            </w:r>
          </w:p>
        </w:tc>
        <w:tc>
          <w:tcPr>
            <w:tcW w:w="18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469" w:type="pct"/>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宋体" w:hAnsi="宋体" w:cs="宋体"/>
                <w:color w:val="000000"/>
                <w:kern w:val="0"/>
                <w:sz w:val="15"/>
                <w:szCs w:val="15"/>
              </w:rPr>
            </w:pPr>
          </w:p>
        </w:tc>
      </w:tr>
      <w:tr>
        <w:tblPrEx>
          <w:tblCellMar>
            <w:top w:w="0" w:type="dxa"/>
            <w:left w:w="108" w:type="dxa"/>
            <w:bottom w:w="0" w:type="dxa"/>
            <w:right w:w="108" w:type="dxa"/>
          </w:tblCellMar>
        </w:tblPrEx>
        <w:trPr>
          <w:trHeight w:val="311" w:hRule="atLeast"/>
          <w:jc w:val="center"/>
        </w:trPr>
        <w:tc>
          <w:tcPr>
            <w:tcW w:w="21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52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省部级科技进步奖</w:t>
            </w:r>
          </w:p>
        </w:tc>
        <w:tc>
          <w:tcPr>
            <w:tcW w:w="165"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6"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5"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6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6"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7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3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9"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0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09"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社科</w:t>
            </w:r>
          </w:p>
        </w:tc>
        <w:tc>
          <w:tcPr>
            <w:tcW w:w="187"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469" w:type="pct"/>
            <w:tcBorders>
              <w:top w:val="nil"/>
              <w:left w:val="single" w:color="auto"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宋体" w:hAnsi="宋体" w:cs="宋体"/>
                <w:color w:val="000000"/>
                <w:kern w:val="0"/>
                <w:sz w:val="15"/>
                <w:szCs w:val="15"/>
              </w:rPr>
            </w:pPr>
          </w:p>
        </w:tc>
      </w:tr>
      <w:tr>
        <w:trPr>
          <w:trHeight w:val="352" w:hRule="atLeast"/>
          <w:jc w:val="center"/>
        </w:trPr>
        <w:tc>
          <w:tcPr>
            <w:tcW w:w="21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526"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市级科技进步奖</w:t>
            </w:r>
          </w:p>
        </w:tc>
        <w:tc>
          <w:tcPr>
            <w:tcW w:w="165" w:type="pc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p>
        </w:tc>
        <w:tc>
          <w:tcPr>
            <w:tcW w:w="165" w:type="pc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p>
        </w:tc>
        <w:tc>
          <w:tcPr>
            <w:tcW w:w="165" w:type="pc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p>
        </w:tc>
        <w:tc>
          <w:tcPr>
            <w:tcW w:w="166" w:type="pc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市厅级</w:t>
            </w:r>
          </w:p>
        </w:tc>
        <w:tc>
          <w:tcPr>
            <w:tcW w:w="14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63"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6"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7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3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9"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0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0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87"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469" w:type="pct"/>
            <w:tcBorders>
              <w:top w:val="nil"/>
              <w:left w:val="single" w:color="auto"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r>
      <w:tr>
        <w:tblPrEx>
          <w:tblCellMar>
            <w:top w:w="0" w:type="dxa"/>
            <w:left w:w="108" w:type="dxa"/>
            <w:bottom w:w="0" w:type="dxa"/>
            <w:right w:w="108" w:type="dxa"/>
          </w:tblCellMar>
        </w:tblPrEx>
        <w:trPr>
          <w:trHeight w:val="315" w:hRule="atLeast"/>
          <w:jc w:val="center"/>
        </w:trPr>
        <w:tc>
          <w:tcPr>
            <w:tcW w:w="213"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二</w:t>
            </w:r>
          </w:p>
        </w:tc>
        <w:tc>
          <w:tcPr>
            <w:tcW w:w="130"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17"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国家级</w:t>
            </w:r>
          </w:p>
        </w:tc>
        <w:tc>
          <w:tcPr>
            <w:tcW w:w="30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宋体" w:hAnsi="宋体" w:cs="宋体"/>
                <w:color w:val="000000"/>
                <w:kern w:val="0"/>
                <w:sz w:val="15"/>
                <w:szCs w:val="15"/>
              </w:rPr>
            </w:pPr>
            <w:r>
              <w:rPr>
                <w:rFonts w:hint="eastAsia" w:ascii="宋体" w:hAnsi="宋体" w:cs="宋体"/>
                <w:color w:val="000000"/>
                <w:kern w:val="0"/>
                <w:sz w:val="15"/>
                <w:szCs w:val="15"/>
              </w:rPr>
              <w:t>自然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科学奖</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w:t>
            </w:r>
          </w:p>
        </w:tc>
        <w:tc>
          <w:tcPr>
            <w:tcW w:w="141"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国内</w:t>
            </w:r>
          </w:p>
        </w:tc>
        <w:tc>
          <w:tcPr>
            <w:tcW w:w="130"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95"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国家级</w:t>
            </w:r>
          </w:p>
        </w:tc>
        <w:tc>
          <w:tcPr>
            <w:tcW w:w="141"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63"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41"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41"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96"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72"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20"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37"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21"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99"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01"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国家级</w:t>
            </w:r>
          </w:p>
        </w:tc>
        <w:tc>
          <w:tcPr>
            <w:tcW w:w="20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文化</w:t>
            </w:r>
          </w:p>
        </w:tc>
        <w:tc>
          <w:tcPr>
            <w:tcW w:w="18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469" w:type="pct"/>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宋体" w:hAnsi="宋体" w:cs="宋体"/>
                <w:color w:val="000000"/>
                <w:kern w:val="0"/>
                <w:sz w:val="15"/>
                <w:szCs w:val="15"/>
              </w:rPr>
            </w:pPr>
          </w:p>
        </w:tc>
      </w:tr>
      <w:tr>
        <w:tblPrEx>
          <w:tblCellMar>
            <w:top w:w="0" w:type="dxa"/>
            <w:left w:w="108" w:type="dxa"/>
            <w:bottom w:w="0" w:type="dxa"/>
            <w:right w:w="108" w:type="dxa"/>
          </w:tblCellMar>
        </w:tblPrEx>
        <w:trPr>
          <w:trHeight w:val="351" w:hRule="atLeast"/>
          <w:jc w:val="center"/>
        </w:trPr>
        <w:tc>
          <w:tcPr>
            <w:tcW w:w="21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1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30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宋体" w:hAnsi="宋体" w:cs="宋体"/>
                <w:color w:val="000000"/>
                <w:kern w:val="0"/>
                <w:sz w:val="15"/>
                <w:szCs w:val="15"/>
              </w:rPr>
            </w:pPr>
            <w:r>
              <w:rPr>
                <w:rFonts w:hint="eastAsia" w:ascii="宋体" w:hAnsi="宋体" w:cs="宋体"/>
                <w:color w:val="000000"/>
                <w:kern w:val="0"/>
                <w:sz w:val="15"/>
                <w:szCs w:val="15"/>
              </w:rPr>
              <w:t>技术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发明奖</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w:t>
            </w: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5"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6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6"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7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3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9"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0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0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社科</w:t>
            </w:r>
          </w:p>
        </w:tc>
        <w:tc>
          <w:tcPr>
            <w:tcW w:w="18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469" w:type="pct"/>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宋体" w:hAnsi="宋体" w:cs="宋体"/>
                <w:color w:val="000000"/>
                <w:kern w:val="0"/>
                <w:sz w:val="15"/>
                <w:szCs w:val="15"/>
              </w:rPr>
            </w:pPr>
          </w:p>
        </w:tc>
      </w:tr>
      <w:tr>
        <w:tblPrEx>
          <w:tblCellMar>
            <w:top w:w="0" w:type="dxa"/>
            <w:left w:w="108" w:type="dxa"/>
            <w:bottom w:w="0" w:type="dxa"/>
            <w:right w:w="108" w:type="dxa"/>
          </w:tblCellMar>
        </w:tblPrEx>
        <w:trPr>
          <w:trHeight w:val="283" w:hRule="atLeast"/>
          <w:jc w:val="center"/>
        </w:trPr>
        <w:tc>
          <w:tcPr>
            <w:tcW w:w="21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1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309" w:type="pct"/>
            <w:tcBorders>
              <w:top w:val="nil"/>
              <w:left w:val="nil"/>
              <w:bottom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宋体" w:hAnsi="宋体" w:cs="宋体"/>
                <w:color w:val="000000"/>
                <w:kern w:val="0"/>
                <w:sz w:val="15"/>
                <w:szCs w:val="15"/>
              </w:rPr>
            </w:pPr>
            <w:r>
              <w:rPr>
                <w:rFonts w:hint="eastAsia" w:ascii="宋体" w:hAnsi="宋体" w:cs="宋体"/>
                <w:color w:val="000000"/>
                <w:kern w:val="0"/>
                <w:sz w:val="15"/>
                <w:szCs w:val="15"/>
              </w:rPr>
              <w:t>科技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进步奖</w:t>
            </w:r>
          </w:p>
        </w:tc>
        <w:tc>
          <w:tcPr>
            <w:tcW w:w="165" w:type="pct"/>
            <w:tcBorders>
              <w:top w:val="nil"/>
              <w:left w:val="nil"/>
              <w:bottom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nil"/>
              <w:left w:val="nil"/>
              <w:bottom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nil"/>
              <w:left w:val="nil"/>
              <w:bottom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6" w:type="pct"/>
            <w:tcBorders>
              <w:top w:val="nil"/>
              <w:left w:val="nil"/>
              <w:bottom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w:t>
            </w:r>
          </w:p>
        </w:tc>
        <w:tc>
          <w:tcPr>
            <w:tcW w:w="141"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国际</w:t>
            </w:r>
          </w:p>
        </w:tc>
        <w:tc>
          <w:tcPr>
            <w:tcW w:w="130"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95"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省部级</w:t>
            </w:r>
          </w:p>
        </w:tc>
        <w:tc>
          <w:tcPr>
            <w:tcW w:w="141"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63"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6"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7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3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9"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01"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省部级</w:t>
            </w:r>
          </w:p>
        </w:tc>
        <w:tc>
          <w:tcPr>
            <w:tcW w:w="209" w:type="pct"/>
            <w:tcBorders>
              <w:top w:val="nil"/>
              <w:left w:val="nil"/>
              <w:bottom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文化</w:t>
            </w:r>
          </w:p>
        </w:tc>
        <w:tc>
          <w:tcPr>
            <w:tcW w:w="187" w:type="pct"/>
            <w:tcBorders>
              <w:top w:val="nil"/>
              <w:left w:val="nil"/>
              <w:bottom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469" w:type="pct"/>
            <w:tcBorders>
              <w:top w:val="nil"/>
              <w:left w:val="nil"/>
              <w:bottom w:val="nil"/>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宋体" w:hAnsi="宋体" w:cs="宋体"/>
                <w:color w:val="000000"/>
                <w:kern w:val="0"/>
                <w:sz w:val="15"/>
                <w:szCs w:val="15"/>
              </w:rPr>
            </w:pPr>
          </w:p>
        </w:tc>
      </w:tr>
      <w:tr>
        <w:tblPrEx>
          <w:tblCellMar>
            <w:top w:w="0" w:type="dxa"/>
            <w:left w:w="108" w:type="dxa"/>
            <w:bottom w:w="0" w:type="dxa"/>
            <w:right w:w="108" w:type="dxa"/>
          </w:tblCellMar>
        </w:tblPrEx>
        <w:trPr>
          <w:trHeight w:val="336" w:hRule="atLeast"/>
          <w:jc w:val="center"/>
        </w:trPr>
        <w:tc>
          <w:tcPr>
            <w:tcW w:w="21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52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省部级科技进步奖</w:t>
            </w:r>
          </w:p>
        </w:tc>
        <w:tc>
          <w:tcPr>
            <w:tcW w:w="16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5"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6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6"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7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3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9"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0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09"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社科</w:t>
            </w:r>
          </w:p>
        </w:tc>
        <w:tc>
          <w:tcPr>
            <w:tcW w:w="18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46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宋体" w:hAnsi="宋体" w:cs="宋体"/>
                <w:color w:val="000000"/>
                <w:kern w:val="0"/>
                <w:sz w:val="15"/>
                <w:szCs w:val="15"/>
              </w:rPr>
            </w:pPr>
          </w:p>
        </w:tc>
      </w:tr>
      <w:tr>
        <w:tblPrEx>
          <w:tblCellMar>
            <w:top w:w="0" w:type="dxa"/>
            <w:left w:w="108" w:type="dxa"/>
            <w:bottom w:w="0" w:type="dxa"/>
            <w:right w:w="108" w:type="dxa"/>
          </w:tblCellMar>
        </w:tblPrEx>
        <w:trPr>
          <w:trHeight w:val="339" w:hRule="atLeast"/>
          <w:jc w:val="center"/>
        </w:trPr>
        <w:tc>
          <w:tcPr>
            <w:tcW w:w="21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52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市级科技进步奖</w:t>
            </w:r>
          </w:p>
        </w:tc>
        <w:tc>
          <w:tcPr>
            <w:tcW w:w="16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6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6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市厅级</w:t>
            </w:r>
          </w:p>
        </w:tc>
        <w:tc>
          <w:tcPr>
            <w:tcW w:w="14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63"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6"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7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3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9"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0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09"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8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46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r>
      <w:tr>
        <w:tblPrEx>
          <w:tblCellMar>
            <w:top w:w="0" w:type="dxa"/>
            <w:left w:w="108" w:type="dxa"/>
            <w:bottom w:w="0" w:type="dxa"/>
            <w:right w:w="108" w:type="dxa"/>
          </w:tblCellMar>
        </w:tblPrEx>
        <w:trPr>
          <w:trHeight w:val="375" w:hRule="atLeast"/>
          <w:jc w:val="center"/>
        </w:trPr>
        <w:tc>
          <w:tcPr>
            <w:tcW w:w="213"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三</w:t>
            </w:r>
          </w:p>
        </w:tc>
        <w:tc>
          <w:tcPr>
            <w:tcW w:w="130"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17"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国家级</w:t>
            </w:r>
          </w:p>
        </w:tc>
        <w:tc>
          <w:tcPr>
            <w:tcW w:w="30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宋体" w:hAnsi="宋体" w:cs="宋体"/>
                <w:color w:val="000000"/>
                <w:kern w:val="0"/>
                <w:sz w:val="15"/>
                <w:szCs w:val="15"/>
              </w:rPr>
            </w:pPr>
            <w:r>
              <w:rPr>
                <w:rFonts w:hint="eastAsia" w:ascii="宋体" w:hAnsi="宋体" w:cs="宋体"/>
                <w:color w:val="000000"/>
                <w:kern w:val="0"/>
                <w:sz w:val="15"/>
                <w:szCs w:val="15"/>
              </w:rPr>
              <w:t>自然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科学奖</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w:t>
            </w:r>
          </w:p>
        </w:tc>
        <w:tc>
          <w:tcPr>
            <w:tcW w:w="141"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国内</w:t>
            </w:r>
          </w:p>
        </w:tc>
        <w:tc>
          <w:tcPr>
            <w:tcW w:w="130"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95"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国家级</w:t>
            </w:r>
          </w:p>
        </w:tc>
        <w:tc>
          <w:tcPr>
            <w:tcW w:w="141"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63"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41"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41"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96"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72"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20"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37"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21"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99"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01"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国家级</w:t>
            </w:r>
          </w:p>
        </w:tc>
        <w:tc>
          <w:tcPr>
            <w:tcW w:w="20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文化</w:t>
            </w:r>
          </w:p>
        </w:tc>
        <w:tc>
          <w:tcPr>
            <w:tcW w:w="18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469" w:type="pct"/>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宋体" w:hAnsi="宋体" w:cs="宋体"/>
                <w:color w:val="000000"/>
                <w:kern w:val="0"/>
                <w:sz w:val="15"/>
                <w:szCs w:val="15"/>
              </w:rPr>
            </w:pPr>
          </w:p>
        </w:tc>
      </w:tr>
      <w:tr>
        <w:tblPrEx>
          <w:tblCellMar>
            <w:top w:w="0" w:type="dxa"/>
            <w:left w:w="108" w:type="dxa"/>
            <w:bottom w:w="0" w:type="dxa"/>
            <w:right w:w="108" w:type="dxa"/>
          </w:tblCellMar>
        </w:tblPrEx>
        <w:trPr>
          <w:trHeight w:val="375" w:hRule="atLeast"/>
          <w:jc w:val="center"/>
        </w:trPr>
        <w:tc>
          <w:tcPr>
            <w:tcW w:w="21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1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30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宋体" w:hAnsi="宋体" w:cs="宋体"/>
                <w:color w:val="000000"/>
                <w:kern w:val="0"/>
                <w:sz w:val="15"/>
                <w:szCs w:val="15"/>
              </w:rPr>
            </w:pPr>
            <w:r>
              <w:rPr>
                <w:rFonts w:hint="eastAsia" w:ascii="宋体" w:hAnsi="宋体" w:cs="宋体"/>
                <w:color w:val="000000"/>
                <w:kern w:val="0"/>
                <w:sz w:val="15"/>
                <w:szCs w:val="15"/>
              </w:rPr>
              <w:t>技术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发明奖</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w:t>
            </w: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5"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6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6"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7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3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9"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0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0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社科</w:t>
            </w:r>
          </w:p>
        </w:tc>
        <w:tc>
          <w:tcPr>
            <w:tcW w:w="18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469" w:type="pct"/>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宋体" w:hAnsi="宋体" w:cs="宋体"/>
                <w:color w:val="000000"/>
                <w:kern w:val="0"/>
                <w:sz w:val="15"/>
                <w:szCs w:val="15"/>
              </w:rPr>
            </w:pPr>
          </w:p>
        </w:tc>
      </w:tr>
      <w:tr>
        <w:tblPrEx>
          <w:tblCellMar>
            <w:top w:w="0" w:type="dxa"/>
            <w:left w:w="108" w:type="dxa"/>
            <w:bottom w:w="0" w:type="dxa"/>
            <w:right w:w="108" w:type="dxa"/>
          </w:tblCellMar>
        </w:tblPrEx>
        <w:trPr>
          <w:trHeight w:val="374" w:hRule="atLeast"/>
          <w:jc w:val="center"/>
        </w:trPr>
        <w:tc>
          <w:tcPr>
            <w:tcW w:w="21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1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30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宋体" w:hAnsi="宋体" w:cs="宋体"/>
                <w:color w:val="000000"/>
                <w:kern w:val="0"/>
                <w:sz w:val="15"/>
                <w:szCs w:val="15"/>
              </w:rPr>
            </w:pPr>
            <w:r>
              <w:rPr>
                <w:rFonts w:hint="eastAsia" w:ascii="宋体" w:hAnsi="宋体" w:cs="宋体"/>
                <w:color w:val="000000"/>
                <w:kern w:val="0"/>
                <w:sz w:val="15"/>
                <w:szCs w:val="15"/>
              </w:rPr>
              <w:t>科技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进步奖</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41"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国际</w:t>
            </w:r>
          </w:p>
        </w:tc>
        <w:tc>
          <w:tcPr>
            <w:tcW w:w="130"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95"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省部级</w:t>
            </w:r>
          </w:p>
        </w:tc>
        <w:tc>
          <w:tcPr>
            <w:tcW w:w="141"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63"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6"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7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3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9"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01"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省部级</w:t>
            </w:r>
          </w:p>
        </w:tc>
        <w:tc>
          <w:tcPr>
            <w:tcW w:w="20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文化</w:t>
            </w:r>
          </w:p>
        </w:tc>
        <w:tc>
          <w:tcPr>
            <w:tcW w:w="18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469" w:type="pct"/>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宋体" w:hAnsi="宋体" w:cs="宋体"/>
                <w:color w:val="000000"/>
                <w:kern w:val="0"/>
                <w:sz w:val="15"/>
                <w:szCs w:val="15"/>
              </w:rPr>
            </w:pPr>
          </w:p>
        </w:tc>
      </w:tr>
      <w:tr>
        <w:tblPrEx>
          <w:tblCellMar>
            <w:top w:w="0" w:type="dxa"/>
            <w:left w:w="108" w:type="dxa"/>
            <w:bottom w:w="0" w:type="dxa"/>
            <w:right w:w="108" w:type="dxa"/>
          </w:tblCellMar>
        </w:tblPrEx>
        <w:trPr>
          <w:trHeight w:val="352" w:hRule="atLeast"/>
          <w:jc w:val="center"/>
        </w:trPr>
        <w:tc>
          <w:tcPr>
            <w:tcW w:w="21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52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省部级科技进步奖</w:t>
            </w:r>
          </w:p>
        </w:tc>
        <w:tc>
          <w:tcPr>
            <w:tcW w:w="165"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5"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66"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5"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6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6"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7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3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9"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0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09"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社科</w:t>
            </w:r>
          </w:p>
        </w:tc>
        <w:tc>
          <w:tcPr>
            <w:tcW w:w="187"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469" w:type="pct"/>
            <w:tcBorders>
              <w:top w:val="nil"/>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eastAsia" w:ascii="宋体" w:hAnsi="宋体" w:cs="宋体"/>
                <w:color w:val="000000"/>
                <w:kern w:val="0"/>
                <w:sz w:val="15"/>
                <w:szCs w:val="15"/>
              </w:rPr>
            </w:pPr>
          </w:p>
        </w:tc>
      </w:tr>
      <w:tr>
        <w:tblPrEx>
          <w:tblCellMar>
            <w:top w:w="0" w:type="dxa"/>
            <w:left w:w="108" w:type="dxa"/>
            <w:bottom w:w="0" w:type="dxa"/>
            <w:right w:w="108" w:type="dxa"/>
          </w:tblCellMar>
        </w:tblPrEx>
        <w:trPr>
          <w:trHeight w:val="405" w:hRule="atLeast"/>
          <w:jc w:val="center"/>
        </w:trPr>
        <w:tc>
          <w:tcPr>
            <w:tcW w:w="21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52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市级科技进步奖</w:t>
            </w:r>
          </w:p>
        </w:tc>
        <w:tc>
          <w:tcPr>
            <w:tcW w:w="16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eastAsia" w:ascii="宋体" w:hAnsi="宋体" w:cs="宋体"/>
                <w:color w:val="000000"/>
                <w:kern w:val="0"/>
                <w:sz w:val="15"/>
                <w:szCs w:val="15"/>
              </w:rPr>
            </w:pPr>
            <w:r>
              <w:rPr>
                <w:rFonts w:hint="eastAsia" w:ascii="宋体" w:hAnsi="宋体" w:cs="宋体"/>
                <w:color w:val="000000"/>
                <w:kern w:val="0"/>
                <w:sz w:val="15"/>
                <w:szCs w:val="15"/>
              </w:rPr>
              <w:t xml:space="preserve">  </w:t>
            </w:r>
          </w:p>
        </w:tc>
        <w:tc>
          <w:tcPr>
            <w:tcW w:w="16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6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市厅级</w:t>
            </w:r>
          </w:p>
        </w:tc>
        <w:tc>
          <w:tcPr>
            <w:tcW w:w="14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263"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auto"/>
              <w:rPr>
                <w:rFonts w:hint="default" w:ascii="宋体" w:hAnsi="宋体" w:cs="宋体"/>
                <w:color w:val="000000"/>
                <w:kern w:val="0"/>
                <w:sz w:val="15"/>
                <w:szCs w:val="15"/>
              </w:rPr>
            </w:pPr>
            <w:r>
              <w:rPr>
                <w:rFonts w:hint="eastAsia" w:ascii="宋体" w:hAnsi="宋体" w:cs="宋体"/>
                <w:color w:val="000000"/>
                <w:kern w:val="0"/>
                <w:sz w:val="15"/>
                <w:szCs w:val="15"/>
              </w:rPr>
              <w:t>　</w:t>
            </w: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4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6"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7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3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2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99"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01"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209"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18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c>
          <w:tcPr>
            <w:tcW w:w="469" w:type="pct"/>
            <w:tcBorders>
              <w:top w:val="nil"/>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textAlignment w:val="auto"/>
              <w:rPr>
                <w:rFonts w:hint="default" w:ascii="宋体" w:hAnsi="宋体" w:cs="宋体"/>
                <w:color w:val="000000"/>
                <w:kern w:val="0"/>
                <w:sz w:val="15"/>
                <w:szCs w:val="15"/>
              </w:rPr>
            </w:pPr>
          </w:p>
        </w:tc>
      </w:tr>
    </w:tbl>
    <w:p>
      <w:pPr>
        <w:rPr>
          <w:rFonts w:hint="eastAsia"/>
          <w:color w:val="000000"/>
        </w:rPr>
        <w:sectPr>
          <w:pgSz w:w="16838" w:h="11906" w:orient="landscape"/>
          <w:pgMar w:top="1814" w:right="1531" w:bottom="1984" w:left="1531" w:header="720" w:footer="1474" w:gutter="0"/>
          <w:cols w:space="720" w:num="1"/>
          <w:rtlGutter w:val="0"/>
          <w:docGrid w:linePitch="286" w:charSpace="0"/>
        </w:sectPr>
      </w:pPr>
    </w:p>
    <w:p>
      <w:pPr>
        <w:rPr>
          <w:rFonts w:ascii="方正小标宋_GBK" w:eastAsia="方正小标宋_GBK"/>
          <w:color w:val="000000"/>
          <w:sz w:val="44"/>
          <w:szCs w:val="44"/>
        </w:rPr>
      </w:pPr>
      <w:r>
        <w:rPr>
          <w:rFonts w:eastAsia="黑体"/>
          <w:color w:val="000000"/>
          <w:sz w:val="32"/>
          <w:szCs w:val="32"/>
        </w:rPr>
        <w:t>附件5</w:t>
      </w:r>
    </w:p>
    <w:p>
      <w:pPr>
        <w:spacing w:line="500" w:lineRule="exact"/>
        <w:jc w:val="center"/>
        <w:rPr>
          <w:rFonts w:ascii="方正小标宋_GBK" w:eastAsia="方正小标宋_GBK"/>
          <w:color w:val="000000"/>
          <w:sz w:val="44"/>
          <w:szCs w:val="44"/>
        </w:rPr>
      </w:pPr>
      <w:bookmarkStart w:id="1" w:name="_Hlk77240738"/>
      <w:r>
        <w:rPr>
          <w:rFonts w:hint="eastAsia" w:ascii="方正小标宋_GBK" w:eastAsia="方正小标宋_GBK"/>
          <w:color w:val="000000"/>
          <w:sz w:val="44"/>
          <w:szCs w:val="44"/>
        </w:rPr>
        <w:t>南通市第五期“</w:t>
      </w:r>
      <w:r>
        <w:rPr>
          <w:rFonts w:eastAsia="方正小标宋_GBK"/>
          <w:color w:val="000000"/>
          <w:sz w:val="44"/>
          <w:szCs w:val="44"/>
        </w:rPr>
        <w:t>226</w:t>
      </w:r>
      <w:r>
        <w:rPr>
          <w:rFonts w:hint="eastAsia" w:eastAsia="方正小标宋_GBK"/>
          <w:color w:val="000000"/>
          <w:sz w:val="44"/>
          <w:szCs w:val="44"/>
        </w:rPr>
        <w:t>工程</w:t>
      </w:r>
      <w:r>
        <w:rPr>
          <w:rFonts w:hint="eastAsia" w:ascii="方正小标宋_GBK" w:eastAsia="方正小标宋_GBK"/>
          <w:color w:val="000000"/>
          <w:sz w:val="44"/>
          <w:szCs w:val="44"/>
        </w:rPr>
        <w:t>”培养对象</w:t>
      </w:r>
    </w:p>
    <w:p>
      <w:pPr>
        <w:spacing w:after="312" w:afterLines="100" w:line="50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配套奖励申报表</w:t>
      </w:r>
      <w:bookmarkEnd w:id="1"/>
    </w:p>
    <w:tbl>
      <w:tblPr>
        <w:tblStyle w:val="7"/>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39"/>
        <w:gridCol w:w="704"/>
        <w:gridCol w:w="720"/>
        <w:gridCol w:w="556"/>
        <w:gridCol w:w="578"/>
        <w:gridCol w:w="973"/>
        <w:gridCol w:w="169"/>
        <w:gridCol w:w="1074"/>
        <w:gridCol w:w="182"/>
        <w:gridCol w:w="839"/>
        <w:gridCol w:w="43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1339"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姓</w:t>
            </w:r>
            <w:r>
              <w:rPr>
                <w:rFonts w:hint="eastAsia" w:eastAsia="方正仿宋_GBK"/>
                <w:color w:val="000000"/>
                <w:sz w:val="24"/>
                <w:lang w:val="en-US" w:eastAsia="zh-CN"/>
              </w:rPr>
              <w:t xml:space="preserve">  </w:t>
            </w:r>
            <w:r>
              <w:rPr>
                <w:rFonts w:hint="default" w:eastAsia="方正仿宋_GBK"/>
                <w:color w:val="000000"/>
                <w:sz w:val="24"/>
              </w:rPr>
              <w:t>名</w:t>
            </w:r>
          </w:p>
        </w:tc>
        <w:tc>
          <w:tcPr>
            <w:tcW w:w="1424" w:type="dxa"/>
            <w:gridSpan w:val="2"/>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1134" w:type="dxa"/>
            <w:gridSpan w:val="2"/>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性</w:t>
            </w:r>
            <w:r>
              <w:rPr>
                <w:rFonts w:hint="eastAsia" w:eastAsia="方正仿宋_GBK"/>
                <w:color w:val="000000"/>
                <w:sz w:val="24"/>
                <w:lang w:val="en-US" w:eastAsia="zh-CN"/>
              </w:rPr>
              <w:t xml:space="preserve">  </w:t>
            </w:r>
            <w:r>
              <w:rPr>
                <w:rFonts w:hint="default" w:eastAsia="方正仿宋_GBK"/>
                <w:color w:val="000000"/>
                <w:sz w:val="24"/>
              </w:rPr>
              <w:t>别</w:t>
            </w:r>
          </w:p>
        </w:tc>
        <w:tc>
          <w:tcPr>
            <w:tcW w:w="1142" w:type="dxa"/>
            <w:gridSpan w:val="2"/>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1074"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 xml:space="preserve">民 </w:t>
            </w:r>
            <w:r>
              <w:rPr>
                <w:rFonts w:hint="eastAsia" w:eastAsia="方正仿宋_GBK"/>
                <w:color w:val="000000"/>
                <w:sz w:val="24"/>
                <w:lang w:val="en-US" w:eastAsia="zh-CN"/>
              </w:rPr>
              <w:t xml:space="preserve">  </w:t>
            </w:r>
            <w:r>
              <w:rPr>
                <w:rFonts w:hint="default" w:eastAsia="方正仿宋_GBK"/>
                <w:color w:val="000000"/>
                <w:sz w:val="24"/>
              </w:rPr>
              <w:t>族</w:t>
            </w:r>
          </w:p>
        </w:tc>
        <w:tc>
          <w:tcPr>
            <w:tcW w:w="1021" w:type="dxa"/>
            <w:gridSpan w:val="2"/>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1826" w:type="dxa"/>
            <w:gridSpan w:val="2"/>
            <w:vMerge w:val="restart"/>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5" w:hRule="atLeast"/>
          <w:jc w:val="center"/>
        </w:trPr>
        <w:tc>
          <w:tcPr>
            <w:tcW w:w="1339"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出生年月</w:t>
            </w:r>
          </w:p>
        </w:tc>
        <w:tc>
          <w:tcPr>
            <w:tcW w:w="1424" w:type="dxa"/>
            <w:gridSpan w:val="2"/>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1134" w:type="dxa"/>
            <w:gridSpan w:val="2"/>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身</w:t>
            </w:r>
            <w:r>
              <w:rPr>
                <w:rFonts w:hint="eastAsia" w:eastAsia="方正仿宋_GBK"/>
                <w:color w:val="000000"/>
                <w:sz w:val="24"/>
              </w:rPr>
              <w:t xml:space="preserve"> </w:t>
            </w:r>
            <w:r>
              <w:rPr>
                <w:rFonts w:hint="default" w:eastAsia="方正仿宋_GBK"/>
                <w:color w:val="000000"/>
                <w:sz w:val="24"/>
              </w:rPr>
              <w:t>份</w:t>
            </w:r>
            <w:r>
              <w:rPr>
                <w:rFonts w:hint="eastAsia" w:eastAsia="方正仿宋_GBK"/>
                <w:color w:val="000000"/>
                <w:sz w:val="24"/>
              </w:rPr>
              <w:t xml:space="preserve"> </w:t>
            </w:r>
            <w:r>
              <w:rPr>
                <w:rFonts w:hint="default" w:eastAsia="方正仿宋_GBK"/>
                <w:color w:val="000000"/>
                <w:sz w:val="24"/>
              </w:rPr>
              <w:t>证</w:t>
            </w:r>
          </w:p>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或护照号</w:t>
            </w:r>
          </w:p>
        </w:tc>
        <w:tc>
          <w:tcPr>
            <w:tcW w:w="3237" w:type="dxa"/>
            <w:gridSpan w:val="5"/>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1826" w:type="dxa"/>
            <w:gridSpan w:val="2"/>
            <w:vMerge w:val="continue"/>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7" w:hRule="atLeast"/>
          <w:jc w:val="center"/>
        </w:trPr>
        <w:tc>
          <w:tcPr>
            <w:tcW w:w="1339"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学</w:t>
            </w:r>
            <w:r>
              <w:rPr>
                <w:rFonts w:hint="eastAsia" w:eastAsia="方正仿宋_GBK"/>
                <w:color w:val="000000"/>
                <w:sz w:val="24"/>
                <w:lang w:val="en-US" w:eastAsia="zh-CN"/>
              </w:rPr>
              <w:t xml:space="preserve">  </w:t>
            </w:r>
            <w:r>
              <w:rPr>
                <w:rFonts w:hint="default" w:eastAsia="方正仿宋_GBK"/>
                <w:color w:val="000000"/>
                <w:sz w:val="24"/>
              </w:rPr>
              <w:t>历</w:t>
            </w:r>
          </w:p>
        </w:tc>
        <w:tc>
          <w:tcPr>
            <w:tcW w:w="1424" w:type="dxa"/>
            <w:gridSpan w:val="2"/>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1134" w:type="dxa"/>
            <w:gridSpan w:val="2"/>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学</w:t>
            </w:r>
            <w:r>
              <w:rPr>
                <w:rFonts w:hint="eastAsia" w:eastAsia="方正仿宋_GBK"/>
                <w:color w:val="000000"/>
                <w:sz w:val="24"/>
                <w:lang w:val="en-US" w:eastAsia="zh-CN"/>
              </w:rPr>
              <w:t xml:space="preserve">  </w:t>
            </w:r>
            <w:r>
              <w:rPr>
                <w:rFonts w:hint="default" w:eastAsia="方正仿宋_GBK"/>
                <w:color w:val="000000"/>
                <w:sz w:val="24"/>
              </w:rPr>
              <w:t>位</w:t>
            </w:r>
          </w:p>
        </w:tc>
        <w:tc>
          <w:tcPr>
            <w:tcW w:w="1142" w:type="dxa"/>
            <w:gridSpan w:val="2"/>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1074"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专业学科</w:t>
            </w:r>
          </w:p>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领域</w:t>
            </w:r>
          </w:p>
        </w:tc>
        <w:tc>
          <w:tcPr>
            <w:tcW w:w="1021" w:type="dxa"/>
            <w:gridSpan w:val="2"/>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1826" w:type="dxa"/>
            <w:gridSpan w:val="2"/>
            <w:vMerge w:val="continue"/>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5" w:hRule="atLeast"/>
          <w:jc w:val="center"/>
        </w:trPr>
        <w:tc>
          <w:tcPr>
            <w:tcW w:w="1339"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现单位及</w:t>
            </w:r>
          </w:p>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职务</w:t>
            </w:r>
          </w:p>
        </w:tc>
        <w:tc>
          <w:tcPr>
            <w:tcW w:w="3700" w:type="dxa"/>
            <w:gridSpan w:val="6"/>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1074"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职</w:t>
            </w:r>
            <w:r>
              <w:rPr>
                <w:rFonts w:hint="eastAsia" w:eastAsia="方正仿宋_GBK"/>
                <w:color w:val="000000"/>
                <w:sz w:val="24"/>
                <w:lang w:val="en-US" w:eastAsia="zh-CN"/>
              </w:rPr>
              <w:t xml:space="preserve">  </w:t>
            </w:r>
            <w:r>
              <w:rPr>
                <w:rFonts w:hint="default" w:eastAsia="方正仿宋_GBK"/>
                <w:color w:val="000000"/>
                <w:sz w:val="24"/>
              </w:rPr>
              <w:t>称</w:t>
            </w:r>
          </w:p>
        </w:tc>
        <w:tc>
          <w:tcPr>
            <w:tcW w:w="1021" w:type="dxa"/>
            <w:gridSpan w:val="2"/>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c>
          <w:tcPr>
            <w:tcW w:w="1826" w:type="dxa"/>
            <w:gridSpan w:val="2"/>
            <w:vMerge w:val="continue"/>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00" w:hRule="atLeast"/>
          <w:jc w:val="center"/>
        </w:trPr>
        <w:tc>
          <w:tcPr>
            <w:tcW w:w="1339" w:type="dxa"/>
            <w:noWrap w:val="0"/>
            <w:vAlign w:val="center"/>
          </w:tcPr>
          <w:p>
            <w:pPr>
              <w:keepNext w:val="0"/>
              <w:keepLines w:val="0"/>
              <w:widowControl/>
              <w:suppressLineNumbers w:val="0"/>
              <w:adjustRightInd w:val="0"/>
              <w:spacing w:before="0" w:beforeAutospacing="0" w:after="0" w:afterAutospacing="0" w:line="320" w:lineRule="exact"/>
              <w:ind w:left="0" w:right="0"/>
              <w:jc w:val="center"/>
              <w:rPr>
                <w:rFonts w:hint="default" w:eastAsia="方正仿宋_GBK"/>
                <w:color w:val="000000"/>
                <w:sz w:val="24"/>
              </w:rPr>
            </w:pPr>
            <w:r>
              <w:rPr>
                <w:rFonts w:hint="default" w:eastAsia="方正仿宋_GBK"/>
                <w:color w:val="000000"/>
                <w:sz w:val="24"/>
              </w:rPr>
              <w:t>联系电话</w:t>
            </w:r>
          </w:p>
        </w:tc>
        <w:tc>
          <w:tcPr>
            <w:tcW w:w="3700" w:type="dxa"/>
            <w:gridSpan w:val="6"/>
            <w:noWrap w:val="0"/>
            <w:vAlign w:val="center"/>
          </w:tcPr>
          <w:p>
            <w:pPr>
              <w:keepNext w:val="0"/>
              <w:keepLines w:val="0"/>
              <w:widowControl/>
              <w:suppressLineNumbers w:val="0"/>
              <w:adjustRightInd w:val="0"/>
              <w:spacing w:before="0" w:beforeAutospacing="0" w:after="0" w:afterAutospacing="0" w:line="320" w:lineRule="exact"/>
              <w:ind w:left="0" w:right="0"/>
              <w:rPr>
                <w:rFonts w:hint="default" w:eastAsia="方正仿宋_GBK"/>
                <w:color w:val="000000"/>
                <w:sz w:val="24"/>
              </w:rPr>
            </w:pPr>
          </w:p>
        </w:tc>
        <w:tc>
          <w:tcPr>
            <w:tcW w:w="1074" w:type="dxa"/>
            <w:noWrap w:val="0"/>
            <w:vAlign w:val="center"/>
          </w:tcPr>
          <w:p>
            <w:pPr>
              <w:keepNext w:val="0"/>
              <w:keepLines w:val="0"/>
              <w:widowControl/>
              <w:suppressLineNumbers w:val="0"/>
              <w:adjustRightInd w:val="0"/>
              <w:spacing w:before="0" w:beforeAutospacing="0" w:after="0" w:afterAutospacing="0" w:line="320" w:lineRule="exact"/>
              <w:ind w:left="0" w:right="0"/>
              <w:rPr>
                <w:rFonts w:hint="default" w:eastAsia="方正仿宋_GBK"/>
                <w:color w:val="000000"/>
                <w:sz w:val="24"/>
              </w:rPr>
            </w:pPr>
            <w:r>
              <w:rPr>
                <w:rFonts w:hint="eastAsia" w:eastAsia="方正仿宋_GBK"/>
                <w:color w:val="000000"/>
                <w:sz w:val="24"/>
              </w:rPr>
              <w:t>通讯地址</w:t>
            </w:r>
          </w:p>
        </w:tc>
        <w:tc>
          <w:tcPr>
            <w:tcW w:w="2847" w:type="dxa"/>
            <w:gridSpan w:val="4"/>
            <w:noWrap w:val="0"/>
            <w:vAlign w:val="center"/>
          </w:tcPr>
          <w:p>
            <w:pPr>
              <w:keepNext w:val="0"/>
              <w:keepLines w:val="0"/>
              <w:widowControl/>
              <w:suppressLineNumbers w:val="0"/>
              <w:adjustRightInd w:val="0"/>
              <w:spacing w:before="0" w:beforeAutospacing="0" w:after="0" w:afterAutospacing="0" w:line="320" w:lineRule="exact"/>
              <w:ind w:left="0" w:right="0"/>
              <w:rPr>
                <w:rFonts w:hint="default"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6" w:hRule="atLeast"/>
          <w:jc w:val="center"/>
        </w:trPr>
        <w:tc>
          <w:tcPr>
            <w:tcW w:w="1339" w:type="dxa"/>
            <w:noWrap w:val="0"/>
            <w:vAlign w:val="center"/>
          </w:tcPr>
          <w:p>
            <w:pPr>
              <w:keepNext w:val="0"/>
              <w:keepLines w:val="0"/>
              <w:widowControl/>
              <w:suppressLineNumbers w:val="0"/>
              <w:adjustRightInd w:val="0"/>
              <w:spacing w:before="100" w:beforeAutospacing="0" w:after="100" w:afterAutospacing="0" w:line="320" w:lineRule="exact"/>
              <w:ind w:left="0" w:right="0"/>
              <w:jc w:val="center"/>
              <w:rPr>
                <w:rFonts w:hint="default" w:eastAsia="方正仿宋_GBK"/>
                <w:color w:val="000000"/>
                <w:sz w:val="24"/>
              </w:rPr>
            </w:pPr>
            <w:r>
              <w:rPr>
                <w:rFonts w:hint="eastAsia" w:eastAsia="方正仿宋_GBK"/>
                <w:color w:val="000000"/>
                <w:sz w:val="24"/>
              </w:rPr>
              <w:t>本人开户行</w:t>
            </w:r>
          </w:p>
        </w:tc>
        <w:tc>
          <w:tcPr>
            <w:tcW w:w="3700" w:type="dxa"/>
            <w:gridSpan w:val="6"/>
            <w:noWrap w:val="0"/>
            <w:vAlign w:val="center"/>
          </w:tcPr>
          <w:p>
            <w:pPr>
              <w:keepNext w:val="0"/>
              <w:keepLines w:val="0"/>
              <w:widowControl/>
              <w:suppressLineNumbers w:val="0"/>
              <w:adjustRightInd w:val="0"/>
              <w:snapToGrid w:val="0"/>
              <w:spacing w:before="0" w:beforeAutospacing="0" w:after="0" w:afterAutospacing="0" w:line="320" w:lineRule="exact"/>
              <w:ind w:left="0" w:right="0"/>
              <w:rPr>
                <w:rFonts w:hint="default" w:eastAsia="方正仿宋_GBK"/>
                <w:color w:val="000000"/>
                <w:sz w:val="24"/>
              </w:rPr>
            </w:pPr>
          </w:p>
        </w:tc>
        <w:tc>
          <w:tcPr>
            <w:tcW w:w="1074" w:type="dxa"/>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r>
              <w:rPr>
                <w:rFonts w:hint="eastAsia" w:eastAsia="方正仿宋_GBK"/>
                <w:color w:val="000000"/>
                <w:sz w:val="24"/>
              </w:rPr>
              <w:t>账</w:t>
            </w:r>
            <w:r>
              <w:rPr>
                <w:rFonts w:hint="eastAsia" w:eastAsia="方正仿宋_GBK"/>
                <w:color w:val="000000"/>
                <w:sz w:val="24"/>
                <w:lang w:val="en-US" w:eastAsia="zh-CN"/>
              </w:rPr>
              <w:t xml:space="preserve">  </w:t>
            </w:r>
            <w:r>
              <w:rPr>
                <w:rFonts w:hint="eastAsia" w:eastAsia="方正仿宋_GBK"/>
                <w:color w:val="000000"/>
                <w:sz w:val="24"/>
              </w:rPr>
              <w:t>号</w:t>
            </w:r>
          </w:p>
        </w:tc>
        <w:tc>
          <w:tcPr>
            <w:tcW w:w="2847" w:type="dxa"/>
            <w:gridSpan w:val="4"/>
            <w:noWrap w:val="0"/>
            <w:vAlign w:val="center"/>
          </w:tcPr>
          <w:p>
            <w:pPr>
              <w:keepNext w:val="0"/>
              <w:keepLines w:val="0"/>
              <w:widowControl/>
              <w:suppressLineNumbers w:val="0"/>
              <w:adjustRightInd w:val="0"/>
              <w:snapToGrid w:val="0"/>
              <w:spacing w:before="0" w:beforeAutospacing="0" w:after="0" w:afterAutospacing="0" w:line="320" w:lineRule="exact"/>
              <w:ind w:left="0" w:right="0"/>
              <w:rPr>
                <w:rFonts w:hint="default"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0" w:hRule="atLeast"/>
          <w:jc w:val="center"/>
        </w:trPr>
        <w:tc>
          <w:tcPr>
            <w:tcW w:w="8960" w:type="dxa"/>
            <w:gridSpan w:val="12"/>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r>
              <w:rPr>
                <w:rFonts w:hint="eastAsia" w:eastAsia="方正仿宋_GBK"/>
                <w:color w:val="000000"/>
                <w:sz w:val="24"/>
              </w:rPr>
              <w:t>以主要完成人身份获省级以上奖项情况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6" w:hRule="atLeast"/>
          <w:jc w:val="center"/>
        </w:trPr>
        <w:tc>
          <w:tcPr>
            <w:tcW w:w="2043" w:type="dxa"/>
            <w:gridSpan w:val="2"/>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r>
              <w:rPr>
                <w:rFonts w:hint="eastAsia" w:eastAsia="方正仿宋_GBK"/>
                <w:color w:val="000000"/>
                <w:sz w:val="24"/>
              </w:rPr>
              <w:t>奖</w:t>
            </w:r>
            <w:r>
              <w:rPr>
                <w:rFonts w:hint="eastAsia" w:eastAsia="方正仿宋_GBK"/>
                <w:color w:val="000000"/>
                <w:sz w:val="24"/>
                <w:lang w:val="en-US" w:eastAsia="zh-CN"/>
              </w:rPr>
              <w:t xml:space="preserve">  </w:t>
            </w:r>
            <w:r>
              <w:rPr>
                <w:rFonts w:hint="eastAsia" w:eastAsia="方正仿宋_GBK"/>
                <w:color w:val="000000"/>
                <w:sz w:val="24"/>
              </w:rPr>
              <w:t>项</w:t>
            </w:r>
          </w:p>
        </w:tc>
        <w:tc>
          <w:tcPr>
            <w:tcW w:w="1276" w:type="dxa"/>
            <w:gridSpan w:val="2"/>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r>
              <w:rPr>
                <w:rFonts w:hint="eastAsia" w:eastAsia="方正仿宋_GBK"/>
                <w:color w:val="000000"/>
                <w:sz w:val="24"/>
              </w:rPr>
              <w:t>具体奖项名称</w:t>
            </w:r>
          </w:p>
        </w:tc>
        <w:tc>
          <w:tcPr>
            <w:tcW w:w="1551" w:type="dxa"/>
            <w:gridSpan w:val="2"/>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eastAsia" w:eastAsia="方正仿宋_GBK"/>
                <w:color w:val="000000"/>
                <w:sz w:val="24"/>
              </w:rPr>
            </w:pPr>
            <w:r>
              <w:rPr>
                <w:rFonts w:hint="eastAsia" w:eastAsia="方正仿宋_GBK"/>
                <w:color w:val="000000"/>
                <w:sz w:val="24"/>
              </w:rPr>
              <w:t>证书编号</w:t>
            </w:r>
          </w:p>
        </w:tc>
        <w:tc>
          <w:tcPr>
            <w:tcW w:w="1425" w:type="dxa"/>
            <w:gridSpan w:val="3"/>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r>
              <w:rPr>
                <w:rFonts w:hint="eastAsia" w:eastAsia="方正仿宋_GBK"/>
                <w:color w:val="000000"/>
                <w:sz w:val="24"/>
              </w:rPr>
              <w:t>获奖时间</w:t>
            </w:r>
          </w:p>
        </w:tc>
        <w:tc>
          <w:tcPr>
            <w:tcW w:w="1276" w:type="dxa"/>
            <w:gridSpan w:val="2"/>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r>
              <w:rPr>
                <w:rFonts w:hint="eastAsia" w:eastAsia="方正仿宋_GBK"/>
                <w:color w:val="000000"/>
                <w:sz w:val="24"/>
              </w:rPr>
              <w:t>资助金额</w:t>
            </w:r>
          </w:p>
        </w:tc>
        <w:tc>
          <w:tcPr>
            <w:tcW w:w="1389" w:type="dxa"/>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r>
              <w:rPr>
                <w:rFonts w:hint="eastAsia" w:eastAsia="方正仿宋_GBK"/>
                <w:color w:val="000000"/>
                <w:sz w:val="24"/>
              </w:rPr>
              <w:t>本人排序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2043" w:type="dxa"/>
            <w:gridSpan w:val="2"/>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r>
              <w:rPr>
                <w:rFonts w:hint="eastAsia" w:eastAsia="方正仿宋_GBK"/>
                <w:color w:val="000000"/>
                <w:sz w:val="24"/>
              </w:rPr>
              <w:t>国家科学技术奖</w:t>
            </w:r>
          </w:p>
        </w:tc>
        <w:tc>
          <w:tcPr>
            <w:tcW w:w="1276" w:type="dxa"/>
            <w:gridSpan w:val="2"/>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p>
        </w:tc>
        <w:tc>
          <w:tcPr>
            <w:tcW w:w="1551" w:type="dxa"/>
            <w:gridSpan w:val="2"/>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p>
        </w:tc>
        <w:tc>
          <w:tcPr>
            <w:tcW w:w="1425" w:type="dxa"/>
            <w:gridSpan w:val="3"/>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p>
        </w:tc>
        <w:tc>
          <w:tcPr>
            <w:tcW w:w="1276" w:type="dxa"/>
            <w:gridSpan w:val="2"/>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p>
        </w:tc>
        <w:tc>
          <w:tcPr>
            <w:tcW w:w="1389" w:type="dxa"/>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2043" w:type="dxa"/>
            <w:gridSpan w:val="2"/>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r>
              <w:rPr>
                <w:rFonts w:hint="eastAsia" w:eastAsia="方正仿宋_GBK"/>
                <w:color w:val="000000"/>
                <w:sz w:val="24"/>
              </w:rPr>
              <w:t>省以上科技进步奖</w:t>
            </w:r>
          </w:p>
        </w:tc>
        <w:tc>
          <w:tcPr>
            <w:tcW w:w="1276" w:type="dxa"/>
            <w:gridSpan w:val="2"/>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p>
        </w:tc>
        <w:tc>
          <w:tcPr>
            <w:tcW w:w="1551" w:type="dxa"/>
            <w:gridSpan w:val="2"/>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p>
        </w:tc>
        <w:tc>
          <w:tcPr>
            <w:tcW w:w="1425" w:type="dxa"/>
            <w:gridSpan w:val="3"/>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p>
        </w:tc>
        <w:tc>
          <w:tcPr>
            <w:tcW w:w="1276" w:type="dxa"/>
            <w:gridSpan w:val="2"/>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p>
        </w:tc>
        <w:tc>
          <w:tcPr>
            <w:tcW w:w="1389" w:type="dxa"/>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2043" w:type="dxa"/>
            <w:gridSpan w:val="2"/>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r>
              <w:rPr>
                <w:rFonts w:hint="eastAsia" w:eastAsia="方正仿宋_GBK"/>
                <w:color w:val="000000"/>
                <w:sz w:val="24"/>
              </w:rPr>
              <w:t>省以上哲学社会科学优秀成果奖</w:t>
            </w:r>
          </w:p>
        </w:tc>
        <w:tc>
          <w:tcPr>
            <w:tcW w:w="1276" w:type="dxa"/>
            <w:gridSpan w:val="2"/>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p>
        </w:tc>
        <w:tc>
          <w:tcPr>
            <w:tcW w:w="1551" w:type="dxa"/>
            <w:gridSpan w:val="2"/>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p>
        </w:tc>
        <w:tc>
          <w:tcPr>
            <w:tcW w:w="1425" w:type="dxa"/>
            <w:gridSpan w:val="3"/>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p>
        </w:tc>
        <w:tc>
          <w:tcPr>
            <w:tcW w:w="1276" w:type="dxa"/>
            <w:gridSpan w:val="2"/>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p>
        </w:tc>
        <w:tc>
          <w:tcPr>
            <w:tcW w:w="1389" w:type="dxa"/>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65" w:hRule="atLeast"/>
          <w:jc w:val="center"/>
        </w:trPr>
        <w:tc>
          <w:tcPr>
            <w:tcW w:w="2043" w:type="dxa"/>
            <w:gridSpan w:val="2"/>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eastAsia" w:eastAsia="方正仿宋_GBK"/>
                <w:color w:val="000000"/>
                <w:sz w:val="24"/>
              </w:rPr>
            </w:pPr>
            <w:r>
              <w:rPr>
                <w:rFonts w:hint="eastAsia" w:eastAsia="方正仿宋_GBK"/>
                <w:color w:val="000000"/>
                <w:sz w:val="24"/>
              </w:rPr>
              <w:t>所在单位</w:t>
            </w:r>
          </w:p>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r>
              <w:rPr>
                <w:rFonts w:hint="eastAsia" w:eastAsia="方正仿宋_GBK"/>
                <w:color w:val="000000"/>
                <w:sz w:val="24"/>
              </w:rPr>
              <w:t>审核意见</w:t>
            </w:r>
          </w:p>
        </w:tc>
        <w:tc>
          <w:tcPr>
            <w:tcW w:w="6917" w:type="dxa"/>
            <w:gridSpan w:val="10"/>
            <w:tcBorders>
              <w:top w:val="nil"/>
            </w:tcBorders>
            <w:noWrap w:val="0"/>
            <w:vAlign w:val="center"/>
          </w:tcPr>
          <w:p>
            <w:pPr>
              <w:keepNext w:val="0"/>
              <w:keepLines w:val="0"/>
              <w:widowControl/>
              <w:suppressLineNumbers w:val="0"/>
              <w:adjustRightInd w:val="0"/>
              <w:snapToGrid w:val="0"/>
              <w:spacing w:before="0" w:beforeAutospacing="0" w:after="0" w:afterAutospacing="0" w:line="320" w:lineRule="exact"/>
              <w:ind w:left="5760" w:right="0" w:hanging="5760" w:hangingChars="2400"/>
              <w:rPr>
                <w:rFonts w:hint="default" w:eastAsia="方正仿宋_GBK"/>
                <w:color w:val="000000"/>
                <w:sz w:val="24"/>
              </w:rPr>
            </w:pPr>
            <w:r>
              <w:rPr>
                <w:rFonts w:hint="eastAsia" w:eastAsia="方正仿宋_GBK"/>
                <w:color w:val="000000"/>
                <w:sz w:val="24"/>
              </w:rPr>
              <w:t xml:space="preserve"> </w:t>
            </w:r>
            <w:r>
              <w:rPr>
                <w:rFonts w:hint="default" w:eastAsia="方正仿宋_GBK"/>
                <w:color w:val="000000"/>
                <w:sz w:val="24"/>
              </w:rPr>
              <w:t xml:space="preserve">                                                          </w:t>
            </w:r>
          </w:p>
          <w:p>
            <w:pPr>
              <w:keepNext w:val="0"/>
              <w:keepLines w:val="0"/>
              <w:widowControl/>
              <w:suppressLineNumbers w:val="0"/>
              <w:adjustRightInd w:val="0"/>
              <w:snapToGrid w:val="0"/>
              <w:spacing w:before="0" w:beforeAutospacing="0" w:after="0" w:afterAutospacing="0" w:line="320" w:lineRule="exact"/>
              <w:ind w:left="4309" w:leftChars="2052" w:right="0" w:firstLine="0" w:firstLineChars="0"/>
              <w:rPr>
                <w:rFonts w:hint="default" w:eastAsia="方正仿宋_GBK"/>
                <w:color w:val="000000"/>
                <w:sz w:val="24"/>
              </w:rPr>
            </w:pPr>
            <w:r>
              <w:rPr>
                <w:rFonts w:hint="eastAsia" w:eastAsia="方正仿宋_GBK"/>
                <w:color w:val="000000"/>
                <w:sz w:val="24"/>
                <w:lang w:val="en-US" w:eastAsia="zh-CN"/>
              </w:rPr>
              <w:t xml:space="preserve">                                              </w:t>
            </w:r>
            <w:r>
              <w:rPr>
                <w:rFonts w:hint="eastAsia" w:eastAsia="方正仿宋_GBK"/>
                <w:color w:val="000000"/>
                <w:sz w:val="24"/>
              </w:rPr>
              <w:t>（盖章）</w:t>
            </w:r>
          </w:p>
          <w:p>
            <w:pPr>
              <w:keepNext w:val="0"/>
              <w:keepLines w:val="0"/>
              <w:widowControl/>
              <w:suppressLineNumbers w:val="0"/>
              <w:adjustRightInd w:val="0"/>
              <w:snapToGrid w:val="0"/>
              <w:spacing w:before="0" w:beforeAutospacing="0" w:after="0" w:afterAutospacing="0" w:line="320" w:lineRule="exact"/>
              <w:ind w:left="0" w:right="960"/>
              <w:jc w:val="center"/>
              <w:rPr>
                <w:rFonts w:hint="default" w:eastAsia="方正仿宋_GBK"/>
                <w:color w:val="000000"/>
                <w:sz w:val="24"/>
                <w:lang w:val="en-US" w:eastAsia="zh-CN"/>
              </w:rPr>
            </w:pPr>
            <w:r>
              <w:rPr>
                <w:rFonts w:hint="eastAsia" w:eastAsia="方正仿宋_GBK"/>
                <w:color w:val="000000"/>
                <w:sz w:val="24"/>
                <w:lang w:val="en-US" w:eastAsia="zh-CN"/>
              </w:rPr>
              <w:t xml:space="preserve">                                 </w:t>
            </w:r>
            <w:r>
              <w:rPr>
                <w:rFonts w:hint="eastAsia" w:eastAsia="方正仿宋_GBK"/>
                <w:color w:val="000000"/>
                <w:sz w:val="24"/>
              </w:rPr>
              <w:t>年</w:t>
            </w:r>
            <w:r>
              <w:rPr>
                <w:rFonts w:hint="default" w:eastAsia="方正仿宋_GBK"/>
                <w:color w:val="000000"/>
                <w:sz w:val="24"/>
              </w:rPr>
              <w:t xml:space="preserve">  </w:t>
            </w:r>
            <w:r>
              <w:rPr>
                <w:rFonts w:hint="eastAsia" w:eastAsia="方正仿宋_GBK"/>
                <w:color w:val="000000"/>
                <w:sz w:val="24"/>
              </w:rPr>
              <w:t xml:space="preserve">月 </w:t>
            </w:r>
            <w:r>
              <w:rPr>
                <w:rFonts w:hint="default" w:eastAsia="方正仿宋_GBK"/>
                <w:color w:val="000000"/>
                <w:sz w:val="24"/>
              </w:rPr>
              <w:t xml:space="preserve"> </w:t>
            </w:r>
            <w:r>
              <w:rPr>
                <w:rFonts w:hint="eastAsia" w:eastAsia="方正仿宋_GBK"/>
                <w:color w:val="000000"/>
                <w:sz w:val="24"/>
              </w:rPr>
              <w:t>日</w:t>
            </w:r>
            <w:r>
              <w:rPr>
                <w:rFonts w:hint="eastAsia" w:eastAsia="方正仿宋_GBK"/>
                <w:color w:val="00000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62" w:hRule="atLeast"/>
          <w:jc w:val="center"/>
        </w:trPr>
        <w:tc>
          <w:tcPr>
            <w:tcW w:w="2043" w:type="dxa"/>
            <w:gridSpan w:val="2"/>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r>
              <w:rPr>
                <w:rFonts w:hint="eastAsia" w:eastAsia="方正仿宋_GBK"/>
                <w:color w:val="000000"/>
                <w:sz w:val="24"/>
              </w:rPr>
              <w:t>县（市）区或</w:t>
            </w:r>
          </w:p>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r>
              <w:rPr>
                <w:rFonts w:hint="eastAsia" w:eastAsia="方正仿宋_GBK"/>
                <w:color w:val="000000"/>
                <w:sz w:val="24"/>
              </w:rPr>
              <w:t>主管部门（单位）</w:t>
            </w:r>
          </w:p>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r>
              <w:rPr>
                <w:rFonts w:hint="eastAsia" w:eastAsia="方正仿宋_GBK"/>
                <w:color w:val="000000"/>
                <w:sz w:val="24"/>
              </w:rPr>
              <w:t>审核意见</w:t>
            </w:r>
          </w:p>
        </w:tc>
        <w:tc>
          <w:tcPr>
            <w:tcW w:w="6917" w:type="dxa"/>
            <w:gridSpan w:val="10"/>
            <w:noWrap w:val="0"/>
            <w:vAlign w:val="center"/>
          </w:tcPr>
          <w:p>
            <w:pPr>
              <w:keepNext w:val="0"/>
              <w:keepLines w:val="0"/>
              <w:widowControl/>
              <w:suppressLineNumbers w:val="0"/>
              <w:adjustRightInd w:val="0"/>
              <w:snapToGrid w:val="0"/>
              <w:spacing w:before="0" w:beforeAutospacing="0" w:after="0" w:afterAutospacing="0" w:line="320" w:lineRule="exact"/>
              <w:ind w:left="0" w:right="0" w:firstLine="4080" w:firstLineChars="1700"/>
              <w:rPr>
                <w:rFonts w:hint="default" w:eastAsia="方正仿宋_GBK"/>
                <w:color w:val="000000"/>
                <w:sz w:val="24"/>
              </w:rPr>
            </w:pPr>
          </w:p>
          <w:p>
            <w:pPr>
              <w:keepNext w:val="0"/>
              <w:keepLines w:val="0"/>
              <w:widowControl/>
              <w:suppressLineNumbers w:val="0"/>
              <w:adjustRightInd w:val="0"/>
              <w:snapToGrid w:val="0"/>
              <w:spacing w:before="0" w:beforeAutospacing="0" w:after="0" w:afterAutospacing="0" w:line="320" w:lineRule="exact"/>
              <w:ind w:left="0" w:right="0" w:firstLine="4320" w:firstLineChars="1800"/>
              <w:rPr>
                <w:rFonts w:hint="default" w:eastAsia="方正仿宋_GBK"/>
                <w:color w:val="000000"/>
                <w:sz w:val="24"/>
              </w:rPr>
            </w:pPr>
            <w:r>
              <w:rPr>
                <w:rFonts w:hint="eastAsia" w:eastAsia="方正仿宋_GBK"/>
                <w:color w:val="000000"/>
                <w:sz w:val="24"/>
              </w:rPr>
              <w:t>（盖章）</w:t>
            </w:r>
          </w:p>
          <w:p>
            <w:pPr>
              <w:keepNext w:val="0"/>
              <w:keepLines w:val="0"/>
              <w:widowControl/>
              <w:suppressLineNumbers w:val="0"/>
              <w:adjustRightInd w:val="0"/>
              <w:snapToGrid w:val="0"/>
              <w:spacing w:before="0" w:beforeAutospacing="0" w:after="0" w:afterAutospacing="0" w:line="320" w:lineRule="exact"/>
              <w:ind w:left="0" w:right="0" w:firstLine="4320" w:firstLineChars="1800"/>
              <w:rPr>
                <w:rFonts w:hint="default" w:eastAsia="方正仿宋_GBK"/>
                <w:color w:val="000000"/>
                <w:sz w:val="24"/>
              </w:rPr>
            </w:pPr>
            <w:r>
              <w:rPr>
                <w:rFonts w:hint="eastAsia" w:eastAsia="方正仿宋_GBK"/>
                <w:color w:val="000000"/>
                <w:sz w:val="24"/>
              </w:rPr>
              <w:t>年</w:t>
            </w:r>
            <w:r>
              <w:rPr>
                <w:rFonts w:hint="default" w:eastAsia="方正仿宋_GBK"/>
                <w:color w:val="000000"/>
                <w:sz w:val="24"/>
              </w:rPr>
              <w:t xml:space="preserve">  </w:t>
            </w:r>
            <w:r>
              <w:rPr>
                <w:rFonts w:hint="eastAsia" w:eastAsia="方正仿宋_GBK"/>
                <w:color w:val="000000"/>
                <w:sz w:val="24"/>
              </w:rPr>
              <w:t xml:space="preserve">月 </w:t>
            </w:r>
            <w:r>
              <w:rPr>
                <w:rFonts w:hint="default" w:eastAsia="方正仿宋_GBK"/>
                <w:color w:val="000000"/>
                <w:sz w:val="24"/>
              </w:rPr>
              <w:t xml:space="preserve"> </w:t>
            </w:r>
            <w:r>
              <w:rPr>
                <w:rFonts w:hint="eastAsia" w:eastAsia="方正仿宋_GBK"/>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54" w:hRule="atLeast"/>
          <w:jc w:val="center"/>
        </w:trPr>
        <w:tc>
          <w:tcPr>
            <w:tcW w:w="2043" w:type="dxa"/>
            <w:gridSpan w:val="2"/>
            <w:noWrap w:val="0"/>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r>
              <w:rPr>
                <w:rFonts w:hint="eastAsia" w:eastAsia="方正仿宋_GBK"/>
                <w:color w:val="000000"/>
                <w:sz w:val="24"/>
              </w:rPr>
              <w:t>市委人才工作领导小组办公室</w:t>
            </w:r>
          </w:p>
          <w:p>
            <w:pPr>
              <w:keepNext w:val="0"/>
              <w:keepLines w:val="0"/>
              <w:widowControl/>
              <w:suppressLineNumbers w:val="0"/>
              <w:adjustRightInd w:val="0"/>
              <w:snapToGrid w:val="0"/>
              <w:spacing w:before="0" w:beforeAutospacing="0" w:after="0" w:afterAutospacing="0" w:line="320" w:lineRule="exact"/>
              <w:ind w:left="0" w:right="0"/>
              <w:jc w:val="center"/>
              <w:rPr>
                <w:rFonts w:hint="default" w:eastAsia="方正仿宋_GBK"/>
                <w:color w:val="000000"/>
                <w:sz w:val="24"/>
              </w:rPr>
            </w:pPr>
            <w:r>
              <w:rPr>
                <w:rFonts w:hint="eastAsia" w:eastAsia="方正仿宋_GBK"/>
                <w:color w:val="000000"/>
                <w:sz w:val="24"/>
              </w:rPr>
              <w:t>审批意见</w:t>
            </w:r>
          </w:p>
        </w:tc>
        <w:tc>
          <w:tcPr>
            <w:tcW w:w="6917" w:type="dxa"/>
            <w:gridSpan w:val="10"/>
            <w:noWrap w:val="0"/>
            <w:vAlign w:val="center"/>
          </w:tcPr>
          <w:p>
            <w:pPr>
              <w:keepNext w:val="0"/>
              <w:keepLines w:val="0"/>
              <w:widowControl/>
              <w:suppressLineNumbers w:val="0"/>
              <w:adjustRightInd w:val="0"/>
              <w:snapToGrid w:val="0"/>
              <w:spacing w:before="0" w:beforeAutospacing="0" w:after="0" w:afterAutospacing="0" w:line="320" w:lineRule="exact"/>
              <w:ind w:left="0" w:right="960" w:firstLine="4320" w:firstLineChars="1800"/>
              <w:rPr>
                <w:rFonts w:hint="default" w:eastAsia="方正仿宋_GBK"/>
                <w:color w:val="000000"/>
                <w:sz w:val="24"/>
              </w:rPr>
            </w:pPr>
          </w:p>
          <w:p>
            <w:pPr>
              <w:keepNext w:val="0"/>
              <w:keepLines w:val="0"/>
              <w:widowControl/>
              <w:suppressLineNumbers w:val="0"/>
              <w:adjustRightInd w:val="0"/>
              <w:snapToGrid w:val="0"/>
              <w:spacing w:before="0" w:beforeAutospacing="0" w:after="0" w:afterAutospacing="0" w:line="320" w:lineRule="exact"/>
              <w:ind w:left="0" w:right="960" w:firstLine="4320" w:firstLineChars="1800"/>
              <w:rPr>
                <w:rFonts w:hint="default" w:eastAsia="方正仿宋_GBK"/>
                <w:color w:val="000000"/>
                <w:sz w:val="24"/>
              </w:rPr>
            </w:pPr>
          </w:p>
          <w:p>
            <w:pPr>
              <w:keepNext w:val="0"/>
              <w:keepLines w:val="0"/>
              <w:widowControl/>
              <w:suppressLineNumbers w:val="0"/>
              <w:adjustRightInd w:val="0"/>
              <w:snapToGrid w:val="0"/>
              <w:spacing w:before="0" w:beforeAutospacing="0" w:after="0" w:afterAutospacing="0" w:line="320" w:lineRule="exact"/>
              <w:ind w:left="0" w:right="0" w:firstLine="4320" w:firstLineChars="1800"/>
              <w:rPr>
                <w:rFonts w:hint="default" w:eastAsia="方正仿宋_GBK"/>
                <w:color w:val="000000"/>
                <w:sz w:val="24"/>
              </w:rPr>
            </w:pPr>
            <w:r>
              <w:rPr>
                <w:rFonts w:hint="eastAsia" w:eastAsia="方正仿宋_GBK"/>
                <w:color w:val="000000"/>
                <w:sz w:val="24"/>
              </w:rPr>
              <w:t>（盖章）</w:t>
            </w:r>
          </w:p>
          <w:p>
            <w:pPr>
              <w:keepNext w:val="0"/>
              <w:keepLines w:val="0"/>
              <w:widowControl/>
              <w:suppressLineNumbers w:val="0"/>
              <w:adjustRightInd w:val="0"/>
              <w:snapToGrid w:val="0"/>
              <w:spacing w:before="0" w:beforeAutospacing="0" w:after="0" w:afterAutospacing="0" w:line="320" w:lineRule="exact"/>
              <w:ind w:left="0" w:right="960" w:firstLine="4320" w:firstLineChars="1800"/>
              <w:rPr>
                <w:rFonts w:hint="default" w:eastAsia="方正仿宋_GBK"/>
                <w:color w:val="000000"/>
                <w:sz w:val="24"/>
              </w:rPr>
            </w:pPr>
            <w:r>
              <w:rPr>
                <w:rFonts w:hint="eastAsia" w:eastAsia="方正仿宋_GBK"/>
                <w:color w:val="000000"/>
                <w:sz w:val="24"/>
              </w:rPr>
              <w:t>年</w:t>
            </w:r>
            <w:r>
              <w:rPr>
                <w:rFonts w:hint="default" w:eastAsia="方正仿宋_GBK"/>
                <w:color w:val="000000"/>
                <w:sz w:val="24"/>
              </w:rPr>
              <w:t xml:space="preserve">  </w:t>
            </w:r>
            <w:r>
              <w:rPr>
                <w:rFonts w:hint="eastAsia" w:eastAsia="方正仿宋_GBK"/>
                <w:color w:val="000000"/>
                <w:sz w:val="24"/>
              </w:rPr>
              <w:t xml:space="preserve">月 </w:t>
            </w:r>
            <w:r>
              <w:rPr>
                <w:rFonts w:hint="default" w:eastAsia="方正仿宋_GBK"/>
                <w:color w:val="000000"/>
                <w:sz w:val="24"/>
              </w:rPr>
              <w:t xml:space="preserve"> </w:t>
            </w:r>
            <w:r>
              <w:rPr>
                <w:rFonts w:hint="eastAsia" w:eastAsia="方正仿宋_GBK"/>
                <w:color w:val="000000"/>
                <w:sz w:val="24"/>
              </w:rPr>
              <w:t>日</w:t>
            </w:r>
          </w:p>
        </w:tc>
      </w:tr>
    </w:tbl>
    <w:p>
      <w:pPr>
        <w:pStyle w:val="15"/>
        <w:keepNext w:val="0"/>
        <w:keepLines w:val="0"/>
        <w:pageBreakBefore w:val="0"/>
        <w:widowControl/>
        <w:tabs>
          <w:tab w:val="right" w:pos="8533"/>
          <w:tab w:val="clear" w:pos="8465"/>
        </w:tabs>
        <w:kinsoku/>
        <w:wordWrap/>
        <w:overflowPunct/>
        <w:topLinePunct w:val="0"/>
        <w:autoSpaceDE w:val="0"/>
        <w:autoSpaceDN w:val="0"/>
        <w:bidi w:val="0"/>
        <w:adjustRightInd w:val="0"/>
        <w:snapToGrid/>
        <w:spacing w:line="40" w:lineRule="exact"/>
        <w:ind w:left="0" w:right="901"/>
        <w:jc w:val="both"/>
        <w:textAlignment w:val="auto"/>
        <w:rPr>
          <w:rFonts w:hint="eastAsia" w:eastAsia="方正仿宋简体"/>
          <w:color w:val="000000"/>
          <w:sz w:val="30"/>
          <w:szCs w:val="30"/>
        </w:rPr>
      </w:pPr>
    </w:p>
    <w:sectPr>
      <w:pgSz w:w="11906" w:h="16838"/>
      <w:pgMar w:top="1814" w:right="1531" w:bottom="1984" w:left="1531" w:header="851" w:footer="1474" w:gutter="0"/>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23C347C-49D1-451C-A2A6-90A12863907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630DE0D-696D-402A-9EB2-F959CC456688}"/>
  </w:font>
  <w:font w:name="方正仿宋_GBK">
    <w:panose1 w:val="03000509000000000000"/>
    <w:charset w:val="86"/>
    <w:family w:val="script"/>
    <w:pitch w:val="default"/>
    <w:sig w:usb0="00000001" w:usb1="080E0000" w:usb2="00000000" w:usb3="00000000" w:csb0="00040000" w:csb1="00000000"/>
    <w:embedRegular r:id="rId3" w:fontKey="{558EA8E6-1B08-410E-9AC5-6F5667B5FD3B}"/>
  </w:font>
  <w:font w:name="方正小标宋_GBK">
    <w:panose1 w:val="03000509000000000000"/>
    <w:charset w:val="86"/>
    <w:family w:val="script"/>
    <w:pitch w:val="default"/>
    <w:sig w:usb0="00000001" w:usb1="080E0000" w:usb2="00000000" w:usb3="00000000" w:csb0="00040000" w:csb1="00000000"/>
    <w:embedRegular r:id="rId4" w:fontKey="{8F251CB7-0A48-4C38-8549-96CB213FB465}"/>
  </w:font>
  <w:font w:name="方正小标宋简体">
    <w:panose1 w:val="03000509000000000000"/>
    <w:charset w:val="86"/>
    <w:family w:val="script"/>
    <w:pitch w:val="default"/>
    <w:sig w:usb0="00000001" w:usb1="080E0000" w:usb2="00000000" w:usb3="00000000" w:csb0="00040000" w:csb1="00000000"/>
    <w:embedRegular r:id="rId5" w:fontKey="{0A1A8511-F6F3-4545-BD6F-2071F66E5E95}"/>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6" w:fontKey="{A53233B8-08F0-4F54-B8A2-556F472EC170}"/>
  </w:font>
  <w:font w:name="方正楷体简体">
    <w:panose1 w:val="02000000000000000000"/>
    <w:charset w:val="86"/>
    <w:family w:val="script"/>
    <w:pitch w:val="default"/>
    <w:sig w:usb0="A00002BF" w:usb1="184F6CFA" w:usb2="00000012" w:usb3="00000000" w:csb0="00040001" w:csb1="00000000"/>
    <w:embedRegular r:id="rId7" w:fontKey="{FDC59B15-A927-4688-8B44-B1D4E0EA10F7}"/>
  </w:font>
  <w:font w:name="方正黑体简体">
    <w:panose1 w:val="02010601030101010101"/>
    <w:charset w:val="86"/>
    <w:family w:val="script"/>
    <w:pitch w:val="default"/>
    <w:sig w:usb0="00000000" w:usb1="00000000" w:usb2="00000000" w:usb3="00000000" w:csb0="00000000" w:csb1="00000000"/>
    <w:embedRegular r:id="rId8" w:fontKey="{3D9A253C-4835-4F4A-81DE-0D31098E8D2F}"/>
  </w:font>
  <w:font w:name="方正仿宋简体">
    <w:panose1 w:val="02010601030101010101"/>
    <w:charset w:val="86"/>
    <w:family w:val="auto"/>
    <w:pitch w:val="default"/>
    <w:sig w:usb0="00000001" w:usb1="080E0000" w:usb2="00000000" w:usb3="00000000" w:csb0="00040000" w:csb1="00000000"/>
    <w:embedRegular r:id="rId9" w:fontKey="{86F47D2A-E6B0-4AE4-AE8D-8D3F50B6582B}"/>
  </w:font>
  <w:font w:name="方正黑体_GBK">
    <w:panose1 w:val="03000509000000000000"/>
    <w:charset w:val="86"/>
    <w:family w:val="script"/>
    <w:pitch w:val="default"/>
    <w:sig w:usb0="00000000" w:usb1="00000000" w:usb2="00000000" w:usb3="00000000" w:csb0="00000000" w:csb1="00000000"/>
    <w:embedRegular r:id="rId10" w:fontKey="{D2551BF8-1C43-4E27-A80F-CFF0718FE73B}"/>
  </w:font>
  <w:font w:name="方正宋黑简体">
    <w:panose1 w:val="02000000000000000000"/>
    <w:charset w:val="86"/>
    <w:family w:val="auto"/>
    <w:pitch w:val="default"/>
    <w:sig w:usb0="A00002BF" w:usb1="184F6CFA" w:usb2="00000012" w:usb3="00000000" w:csb0="00040001" w:csb1="00000000"/>
    <w:embedRegular r:id="rId11" w:fontKey="{E8D94C1E-2E99-4A04-B5D3-0E313AD5C36F}"/>
  </w:font>
  <w:font w:name="楷体_GB2312">
    <w:panose1 w:val="02010609030101010101"/>
    <w:charset w:val="86"/>
    <w:family w:val="modern"/>
    <w:pitch w:val="default"/>
    <w:sig w:usb0="00000001" w:usb1="080E0000" w:usb2="00000000" w:usb3="00000000" w:csb0="00040000" w:csb1="00000000"/>
    <w:embedRegular r:id="rId12" w:fontKey="{435F1C68-CA40-463E-8C1A-8C590C3CAB64}"/>
  </w:font>
  <w:font w:name="黑体_GBK">
    <w:altName w:val="黑体"/>
    <w:panose1 w:val="00000000000000000000"/>
    <w:charset w:val="00"/>
    <w:family w:val="auto"/>
    <w:pitch w:val="default"/>
    <w:sig w:usb0="00000000" w:usb1="00000000" w:usb2="00000000" w:usb3="00000000" w:csb0="00040001" w:csb1="00000000"/>
    <w:embedRegular r:id="rId13" w:fontKey="{C6AC3CF2-9C38-4EF3-93F2-7555FBF708C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sz w:val="28"/>
        <w:szCs w:val="28"/>
      </w:rPr>
    </w:pPr>
    <w:r>
      <w:rPr>
        <w:rStyle w:val="10"/>
        <w:rFonts w:hint="eastAsia"/>
        <w:sz w:val="28"/>
        <w:szCs w:val="28"/>
      </w:rPr>
      <w:t xml:space="preserve">— </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1</w:t>
    </w:r>
    <w:r>
      <w:rPr>
        <w:rStyle w:val="10"/>
        <w:sz w:val="28"/>
        <w:szCs w:val="28"/>
      </w:rPr>
      <w:fldChar w:fldCharType="end"/>
    </w:r>
    <w:r>
      <w:rPr>
        <w:rStyle w:val="10"/>
        <w:rFonts w:hint="eastAsia"/>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8"/>
        <w:szCs w:val="28"/>
      </w:rPr>
    </w:pPr>
    <w:r>
      <w:rPr>
        <w:rStyle w:val="10"/>
        <w:rFonts w:hint="eastAsia"/>
        <w:sz w:val="28"/>
        <w:szCs w:val="28"/>
      </w:rPr>
      <w:t xml:space="preserve">— </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10</w:t>
    </w:r>
    <w:r>
      <w:rPr>
        <w:rStyle w:val="10"/>
        <w:sz w:val="28"/>
        <w:szCs w:val="28"/>
      </w:rPr>
      <w:fldChar w:fldCharType="end"/>
    </w:r>
    <w:r>
      <w:rPr>
        <w:rStyle w:val="10"/>
        <w:rFonts w:hint="eastAsia"/>
        <w:sz w:val="28"/>
        <w:szCs w:val="28"/>
      </w:rPr>
      <w:t xml:space="preserve"> —</w:t>
    </w:r>
  </w:p>
  <w:p>
    <w:pPr>
      <w:pStyle w:val="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8"/>
        <w:szCs w:val="28"/>
      </w:rPr>
    </w:pPr>
    <w:r>
      <w:rPr>
        <w:rStyle w:val="10"/>
        <w:rFonts w:hint="eastAsia"/>
        <w:sz w:val="28"/>
        <w:szCs w:val="28"/>
      </w:rPr>
      <w:t xml:space="preserve">— </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11</w:t>
    </w:r>
    <w:r>
      <w:rPr>
        <w:rStyle w:val="10"/>
        <w:sz w:val="28"/>
        <w:szCs w:val="28"/>
      </w:rPr>
      <w:fldChar w:fldCharType="end"/>
    </w:r>
    <w:r>
      <w:rPr>
        <w:rStyle w:val="10"/>
        <w:rFonts w:hint="eastAsia"/>
        <w:sz w:val="28"/>
        <w:szCs w:val="28"/>
      </w:rPr>
      <w:t xml:space="preserve"> —</w:t>
    </w:r>
  </w:p>
  <w:p>
    <w:pPr>
      <w:pStyle w:val="5"/>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doNotCompress"/>
  <w:footnotePr>
    <w:footnote w:id="0"/>
    <w:footnote w:id="1"/>
  </w:footnotePr>
  <w:endnotePr>
    <w:endnote w:id="0"/>
    <w:endnote w:id="1"/>
  </w:endnotePr>
  <w:compat>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F2"/>
    <w:rsid w:val="000055BB"/>
    <w:rsid w:val="00006987"/>
    <w:rsid w:val="00015F0C"/>
    <w:rsid w:val="00025814"/>
    <w:rsid w:val="000305E0"/>
    <w:rsid w:val="000315A2"/>
    <w:rsid w:val="00032943"/>
    <w:rsid w:val="00034E48"/>
    <w:rsid w:val="0003690B"/>
    <w:rsid w:val="00057889"/>
    <w:rsid w:val="0006158F"/>
    <w:rsid w:val="00072A02"/>
    <w:rsid w:val="000966C7"/>
    <w:rsid w:val="000B5F93"/>
    <w:rsid w:val="000C5788"/>
    <w:rsid w:val="000C7EFC"/>
    <w:rsid w:val="000D0242"/>
    <w:rsid w:val="000D18B8"/>
    <w:rsid w:val="000D2061"/>
    <w:rsid w:val="001008B4"/>
    <w:rsid w:val="00106F99"/>
    <w:rsid w:val="00115C6F"/>
    <w:rsid w:val="00121727"/>
    <w:rsid w:val="00123B0F"/>
    <w:rsid w:val="0013152E"/>
    <w:rsid w:val="00134003"/>
    <w:rsid w:val="001470BD"/>
    <w:rsid w:val="00152FB4"/>
    <w:rsid w:val="00154341"/>
    <w:rsid w:val="0016093E"/>
    <w:rsid w:val="00163245"/>
    <w:rsid w:val="0016399A"/>
    <w:rsid w:val="001773C1"/>
    <w:rsid w:val="00182312"/>
    <w:rsid w:val="001865ED"/>
    <w:rsid w:val="00186ED5"/>
    <w:rsid w:val="001A6BC0"/>
    <w:rsid w:val="001B1585"/>
    <w:rsid w:val="001C091E"/>
    <w:rsid w:val="001D3160"/>
    <w:rsid w:val="001D7341"/>
    <w:rsid w:val="001F6438"/>
    <w:rsid w:val="00213B15"/>
    <w:rsid w:val="0022324F"/>
    <w:rsid w:val="00240E96"/>
    <w:rsid w:val="002450A8"/>
    <w:rsid w:val="00251364"/>
    <w:rsid w:val="002538F4"/>
    <w:rsid w:val="002544D7"/>
    <w:rsid w:val="00267150"/>
    <w:rsid w:val="00272BD3"/>
    <w:rsid w:val="002746CE"/>
    <w:rsid w:val="002974A7"/>
    <w:rsid w:val="002A0318"/>
    <w:rsid w:val="002A0939"/>
    <w:rsid w:val="002A4EA9"/>
    <w:rsid w:val="002E130F"/>
    <w:rsid w:val="002E23CF"/>
    <w:rsid w:val="002E6218"/>
    <w:rsid w:val="00322B81"/>
    <w:rsid w:val="00337E74"/>
    <w:rsid w:val="00352773"/>
    <w:rsid w:val="00364522"/>
    <w:rsid w:val="00371AF2"/>
    <w:rsid w:val="00373E51"/>
    <w:rsid w:val="00375ACB"/>
    <w:rsid w:val="00394ABB"/>
    <w:rsid w:val="003A286D"/>
    <w:rsid w:val="003A65B9"/>
    <w:rsid w:val="003B0BE7"/>
    <w:rsid w:val="003B41BF"/>
    <w:rsid w:val="003C06EE"/>
    <w:rsid w:val="003C2C12"/>
    <w:rsid w:val="003C6B9D"/>
    <w:rsid w:val="003D2C97"/>
    <w:rsid w:val="00400F9F"/>
    <w:rsid w:val="00407384"/>
    <w:rsid w:val="004368FC"/>
    <w:rsid w:val="004502A8"/>
    <w:rsid w:val="004566F5"/>
    <w:rsid w:val="0048496F"/>
    <w:rsid w:val="00485E34"/>
    <w:rsid w:val="00486383"/>
    <w:rsid w:val="00487DFE"/>
    <w:rsid w:val="004A2302"/>
    <w:rsid w:val="004B1AD9"/>
    <w:rsid w:val="004C578A"/>
    <w:rsid w:val="004D0384"/>
    <w:rsid w:val="004E1C90"/>
    <w:rsid w:val="004E1ED7"/>
    <w:rsid w:val="004E2142"/>
    <w:rsid w:val="0051415D"/>
    <w:rsid w:val="0052151B"/>
    <w:rsid w:val="00545F39"/>
    <w:rsid w:val="005463E0"/>
    <w:rsid w:val="0055294B"/>
    <w:rsid w:val="00554AC7"/>
    <w:rsid w:val="00560F35"/>
    <w:rsid w:val="00561A12"/>
    <w:rsid w:val="00561EC7"/>
    <w:rsid w:val="00580DC6"/>
    <w:rsid w:val="00582E4F"/>
    <w:rsid w:val="0058484F"/>
    <w:rsid w:val="0059118F"/>
    <w:rsid w:val="005A2F4C"/>
    <w:rsid w:val="005B1117"/>
    <w:rsid w:val="005C7BE1"/>
    <w:rsid w:val="005C7FC9"/>
    <w:rsid w:val="005D157B"/>
    <w:rsid w:val="005D5842"/>
    <w:rsid w:val="005E6943"/>
    <w:rsid w:val="0060380D"/>
    <w:rsid w:val="00612144"/>
    <w:rsid w:val="00614A9F"/>
    <w:rsid w:val="006203C2"/>
    <w:rsid w:val="00631D79"/>
    <w:rsid w:val="00634B6C"/>
    <w:rsid w:val="00637A09"/>
    <w:rsid w:val="006435F3"/>
    <w:rsid w:val="00644150"/>
    <w:rsid w:val="00650309"/>
    <w:rsid w:val="0065230C"/>
    <w:rsid w:val="0066172C"/>
    <w:rsid w:val="0066260E"/>
    <w:rsid w:val="00667BB4"/>
    <w:rsid w:val="00674F29"/>
    <w:rsid w:val="00677782"/>
    <w:rsid w:val="00682132"/>
    <w:rsid w:val="006A398A"/>
    <w:rsid w:val="006A45B5"/>
    <w:rsid w:val="006C0519"/>
    <w:rsid w:val="006C16C8"/>
    <w:rsid w:val="006C4E0E"/>
    <w:rsid w:val="006C6175"/>
    <w:rsid w:val="006D331B"/>
    <w:rsid w:val="006D48D2"/>
    <w:rsid w:val="006F66F8"/>
    <w:rsid w:val="007029CA"/>
    <w:rsid w:val="00711E22"/>
    <w:rsid w:val="00732C0E"/>
    <w:rsid w:val="00747920"/>
    <w:rsid w:val="00754F11"/>
    <w:rsid w:val="007600A1"/>
    <w:rsid w:val="00761E26"/>
    <w:rsid w:val="0077796E"/>
    <w:rsid w:val="00785BAE"/>
    <w:rsid w:val="007937E3"/>
    <w:rsid w:val="00793CA1"/>
    <w:rsid w:val="00797EEE"/>
    <w:rsid w:val="007A709D"/>
    <w:rsid w:val="007C0058"/>
    <w:rsid w:val="007C6C8E"/>
    <w:rsid w:val="007D0C49"/>
    <w:rsid w:val="007F01C5"/>
    <w:rsid w:val="007F39D8"/>
    <w:rsid w:val="007F5FB2"/>
    <w:rsid w:val="00805883"/>
    <w:rsid w:val="00815F8E"/>
    <w:rsid w:val="008531AA"/>
    <w:rsid w:val="008659EE"/>
    <w:rsid w:val="00866DE2"/>
    <w:rsid w:val="008843BE"/>
    <w:rsid w:val="00896EAD"/>
    <w:rsid w:val="008A4823"/>
    <w:rsid w:val="008A490C"/>
    <w:rsid w:val="008A7091"/>
    <w:rsid w:val="008A7325"/>
    <w:rsid w:val="008B3D45"/>
    <w:rsid w:val="008C1A27"/>
    <w:rsid w:val="008C3701"/>
    <w:rsid w:val="008C69C8"/>
    <w:rsid w:val="008D1B9A"/>
    <w:rsid w:val="008D327C"/>
    <w:rsid w:val="008D7384"/>
    <w:rsid w:val="008E7558"/>
    <w:rsid w:val="008F3597"/>
    <w:rsid w:val="00906A32"/>
    <w:rsid w:val="009106B6"/>
    <w:rsid w:val="00917D69"/>
    <w:rsid w:val="00920F89"/>
    <w:rsid w:val="00953EDC"/>
    <w:rsid w:val="00955EBF"/>
    <w:rsid w:val="00980EB4"/>
    <w:rsid w:val="0099033A"/>
    <w:rsid w:val="0099202A"/>
    <w:rsid w:val="00992180"/>
    <w:rsid w:val="00994ED7"/>
    <w:rsid w:val="00995321"/>
    <w:rsid w:val="009A0863"/>
    <w:rsid w:val="009A74F6"/>
    <w:rsid w:val="009D6FB3"/>
    <w:rsid w:val="009E1344"/>
    <w:rsid w:val="009F17DC"/>
    <w:rsid w:val="00A17647"/>
    <w:rsid w:val="00A2261B"/>
    <w:rsid w:val="00A34F5D"/>
    <w:rsid w:val="00A36099"/>
    <w:rsid w:val="00A37817"/>
    <w:rsid w:val="00A46A74"/>
    <w:rsid w:val="00A47B77"/>
    <w:rsid w:val="00A55BC3"/>
    <w:rsid w:val="00A55BDA"/>
    <w:rsid w:val="00A677D4"/>
    <w:rsid w:val="00A707B1"/>
    <w:rsid w:val="00A81C3F"/>
    <w:rsid w:val="00A835D7"/>
    <w:rsid w:val="00A91604"/>
    <w:rsid w:val="00A95B38"/>
    <w:rsid w:val="00A979EA"/>
    <w:rsid w:val="00AA0DEE"/>
    <w:rsid w:val="00AA3567"/>
    <w:rsid w:val="00AA5899"/>
    <w:rsid w:val="00AB0305"/>
    <w:rsid w:val="00AB4787"/>
    <w:rsid w:val="00AC58E3"/>
    <w:rsid w:val="00AC6854"/>
    <w:rsid w:val="00AC6E16"/>
    <w:rsid w:val="00AD3C27"/>
    <w:rsid w:val="00AE62E8"/>
    <w:rsid w:val="00B105AD"/>
    <w:rsid w:val="00B25265"/>
    <w:rsid w:val="00B318BE"/>
    <w:rsid w:val="00B346A9"/>
    <w:rsid w:val="00B3523B"/>
    <w:rsid w:val="00B35DD9"/>
    <w:rsid w:val="00B366BF"/>
    <w:rsid w:val="00B579E4"/>
    <w:rsid w:val="00B70939"/>
    <w:rsid w:val="00B86CB1"/>
    <w:rsid w:val="00BB5FEC"/>
    <w:rsid w:val="00BC1807"/>
    <w:rsid w:val="00BD1696"/>
    <w:rsid w:val="00BD4F46"/>
    <w:rsid w:val="00BD7EF2"/>
    <w:rsid w:val="00BE6793"/>
    <w:rsid w:val="00BF1796"/>
    <w:rsid w:val="00C27AEA"/>
    <w:rsid w:val="00C324A5"/>
    <w:rsid w:val="00C44F6E"/>
    <w:rsid w:val="00C510D9"/>
    <w:rsid w:val="00C5574A"/>
    <w:rsid w:val="00C63491"/>
    <w:rsid w:val="00C92A39"/>
    <w:rsid w:val="00C92E9C"/>
    <w:rsid w:val="00CA1159"/>
    <w:rsid w:val="00CA589E"/>
    <w:rsid w:val="00CB0138"/>
    <w:rsid w:val="00CB428D"/>
    <w:rsid w:val="00CC0011"/>
    <w:rsid w:val="00CC5190"/>
    <w:rsid w:val="00CC66A1"/>
    <w:rsid w:val="00CD0162"/>
    <w:rsid w:val="00CD1850"/>
    <w:rsid w:val="00CD59A1"/>
    <w:rsid w:val="00CE120B"/>
    <w:rsid w:val="00CE1980"/>
    <w:rsid w:val="00CE773A"/>
    <w:rsid w:val="00CF528A"/>
    <w:rsid w:val="00CF5397"/>
    <w:rsid w:val="00D0413A"/>
    <w:rsid w:val="00D2006C"/>
    <w:rsid w:val="00D47D77"/>
    <w:rsid w:val="00D52D58"/>
    <w:rsid w:val="00D643B9"/>
    <w:rsid w:val="00D772D7"/>
    <w:rsid w:val="00D923FB"/>
    <w:rsid w:val="00DA174C"/>
    <w:rsid w:val="00DA2121"/>
    <w:rsid w:val="00DB13F9"/>
    <w:rsid w:val="00DB32B4"/>
    <w:rsid w:val="00DB4D93"/>
    <w:rsid w:val="00DC0C2F"/>
    <w:rsid w:val="00DD42F2"/>
    <w:rsid w:val="00DD590E"/>
    <w:rsid w:val="00DE4473"/>
    <w:rsid w:val="00DE4C9D"/>
    <w:rsid w:val="00DE5BAB"/>
    <w:rsid w:val="00DE7580"/>
    <w:rsid w:val="00E01D94"/>
    <w:rsid w:val="00E077D9"/>
    <w:rsid w:val="00E1041B"/>
    <w:rsid w:val="00E1619A"/>
    <w:rsid w:val="00E23EE3"/>
    <w:rsid w:val="00E27276"/>
    <w:rsid w:val="00E408BC"/>
    <w:rsid w:val="00E45774"/>
    <w:rsid w:val="00E67DE8"/>
    <w:rsid w:val="00E74596"/>
    <w:rsid w:val="00E74E27"/>
    <w:rsid w:val="00E76972"/>
    <w:rsid w:val="00E810F2"/>
    <w:rsid w:val="00E972F0"/>
    <w:rsid w:val="00EA2776"/>
    <w:rsid w:val="00EA4CD1"/>
    <w:rsid w:val="00EB4A91"/>
    <w:rsid w:val="00EB7FA2"/>
    <w:rsid w:val="00EC0166"/>
    <w:rsid w:val="00ED0A0C"/>
    <w:rsid w:val="00ED2CF4"/>
    <w:rsid w:val="00EE2B26"/>
    <w:rsid w:val="00EE676A"/>
    <w:rsid w:val="00F029E8"/>
    <w:rsid w:val="00F04BF4"/>
    <w:rsid w:val="00F065B6"/>
    <w:rsid w:val="00F07182"/>
    <w:rsid w:val="00F20C4E"/>
    <w:rsid w:val="00F26488"/>
    <w:rsid w:val="00F27222"/>
    <w:rsid w:val="00F37AF9"/>
    <w:rsid w:val="00F43069"/>
    <w:rsid w:val="00F52353"/>
    <w:rsid w:val="00F60B0E"/>
    <w:rsid w:val="00F674D0"/>
    <w:rsid w:val="00F82C24"/>
    <w:rsid w:val="00F869AB"/>
    <w:rsid w:val="00F9100C"/>
    <w:rsid w:val="00FA6205"/>
    <w:rsid w:val="00FB29CF"/>
    <w:rsid w:val="00FB7B80"/>
    <w:rsid w:val="00FD3245"/>
    <w:rsid w:val="00FE6845"/>
    <w:rsid w:val="00FE7F7F"/>
    <w:rsid w:val="00FF63C9"/>
    <w:rsid w:val="00FF7189"/>
    <w:rsid w:val="04436597"/>
    <w:rsid w:val="0570002C"/>
    <w:rsid w:val="0F451379"/>
    <w:rsid w:val="10CF16D8"/>
    <w:rsid w:val="148F2C52"/>
    <w:rsid w:val="14B04014"/>
    <w:rsid w:val="189E6331"/>
    <w:rsid w:val="1A9E7409"/>
    <w:rsid w:val="1AF032ED"/>
    <w:rsid w:val="1BBE6F89"/>
    <w:rsid w:val="306E2D6E"/>
    <w:rsid w:val="311B6E55"/>
    <w:rsid w:val="31F12C1C"/>
    <w:rsid w:val="33322A0B"/>
    <w:rsid w:val="342A0D4A"/>
    <w:rsid w:val="38916371"/>
    <w:rsid w:val="3D445F8E"/>
    <w:rsid w:val="3E68168C"/>
    <w:rsid w:val="49904DBB"/>
    <w:rsid w:val="50967262"/>
    <w:rsid w:val="62296C31"/>
    <w:rsid w:val="6430457A"/>
    <w:rsid w:val="691366CA"/>
    <w:rsid w:val="69197A07"/>
    <w:rsid w:val="6DF96F54"/>
    <w:rsid w:val="7190442A"/>
    <w:rsid w:val="787C16E4"/>
    <w:rsid w:val="7D2D0BE6"/>
    <w:rsid w:val="7FC267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Body Text Indent"/>
    <w:basedOn w:val="1"/>
    <w:link w:val="11"/>
    <w:qFormat/>
    <w:uiPriority w:val="0"/>
    <w:pPr>
      <w:widowControl w:val="0"/>
      <w:spacing w:after="120" w:line="240" w:lineRule="auto"/>
      <w:ind w:left="420" w:leftChars="200"/>
      <w:jc w:val="both"/>
    </w:pPr>
  </w:style>
  <w:style w:type="paragraph" w:styleId="4">
    <w:name w:val="Date"/>
    <w:basedOn w:val="1"/>
    <w:next w:val="1"/>
    <w:link w:val="12"/>
    <w:unhideWhenUsed/>
    <w:qFormat/>
    <w:uiPriority w:val="0"/>
    <w:pPr>
      <w:widowControl w:val="0"/>
      <w:spacing w:line="240" w:lineRule="auto"/>
      <w:ind w:left="100" w:leftChars="2500"/>
      <w:jc w:val="both"/>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style>
  <w:style w:type="character" w:customStyle="1" w:styleId="11">
    <w:name w:val="正文文本缩进 字符"/>
    <w:link w:val="3"/>
    <w:qFormat/>
    <w:uiPriority w:val="0"/>
    <w:rPr>
      <w:rFonts w:ascii="Times New Roman" w:hAnsi="Times New Roman"/>
      <w:kern w:val="2"/>
      <w:sz w:val="21"/>
      <w:szCs w:val="24"/>
    </w:rPr>
  </w:style>
  <w:style w:type="character" w:customStyle="1" w:styleId="12">
    <w:name w:val="日期 字符"/>
    <w:link w:val="4"/>
    <w:qFormat/>
    <w:uiPriority w:val="0"/>
    <w:rPr>
      <w:rFonts w:ascii="Times New Roman" w:hAnsi="Times New Roman"/>
      <w:kern w:val="2"/>
      <w:sz w:val="21"/>
      <w:szCs w:val="24"/>
    </w:rPr>
  </w:style>
  <w:style w:type="character" w:customStyle="1" w:styleId="13">
    <w:name w:val="页脚 字符"/>
    <w:link w:val="5"/>
    <w:qFormat/>
    <w:uiPriority w:val="0"/>
    <w:rPr>
      <w:rFonts w:ascii="Times New Roman" w:hAnsi="Times New Roman" w:eastAsia="宋体" w:cs="Times New Roman"/>
      <w:sz w:val="18"/>
      <w:szCs w:val="18"/>
    </w:rPr>
  </w:style>
  <w:style w:type="character" w:customStyle="1" w:styleId="14">
    <w:name w:val="页眉 字符"/>
    <w:link w:val="6"/>
    <w:qFormat/>
    <w:uiPriority w:val="0"/>
    <w:rPr>
      <w:rFonts w:ascii="Times New Roman" w:hAnsi="Times New Roman" w:eastAsia="宋体" w:cs="Times New Roman"/>
      <w:sz w:val="18"/>
      <w:szCs w:val="18"/>
    </w:rPr>
  </w:style>
  <w:style w:type="paragraph" w:customStyle="1" w:styleId="15">
    <w:name w:val="印发栏"/>
    <w:basedOn w:val="2"/>
    <w:qFormat/>
    <w:uiPriority w:val="0"/>
    <w:pPr>
      <w:tabs>
        <w:tab w:val="right" w:pos="8465"/>
      </w:tabs>
      <w:autoSpaceDE w:val="0"/>
      <w:autoSpaceDN w:val="0"/>
      <w:adjustRightInd w:val="0"/>
      <w:spacing w:line="454" w:lineRule="exact"/>
      <w:ind w:left="357" w:right="357" w:firstLine="0" w:firstLineChars="0"/>
      <w:jc w:val="left"/>
    </w:pPr>
    <w:rPr>
      <w:rFonts w:eastAsia="方正仿宋_GBK"/>
      <w:snapToGrid w:val="0"/>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AMASAOMI\Desktop\226&#26399;&#26411;&#32771;&#26680;\&#31532;&#20116;&#26399;226&#26399;&#28385;&#32771;&#26680;\(7.15)&#20851;&#20110;&#20570;&#22909;&#31532;&#20116;&#26399;226&#24037;&#31243;&#22521;&#20859;&#23545;&#35937;&#20013;&#26399;&#32771;&#26680;&#30340;&#36890;&#30693;%20(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(7.15)关于做好第五期226工程培养对象中期考核的通知 (1)</Template>
  <Company>Micorosoft</Company>
  <Pages>19</Pages>
  <Words>5025</Words>
  <Characters>5331</Characters>
  <Lines>54</Lines>
  <Paragraphs>15</Paragraphs>
  <TotalTime>21</TotalTime>
  <ScaleCrop>false</ScaleCrop>
  <LinksUpToDate>false</LinksUpToDate>
  <CharactersWithSpaces>6483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2021-07-15T01:29:00Z</dcterms:created>
  <dc:creator>KIDAMASAOMI</dc:creator>
  <cp:lastModifiedBy>Kidamasaomi</cp:lastModifiedBy>
  <cp:lastPrinted>2021-08-04T07:10:00Z</cp:lastPrinted>
  <dcterms:modified xsi:type="dcterms:W3CDTF">2021-08-05T07:52:22Z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629232578_embed</vt:lpwstr>
  </property>
  <property fmtid="{D5CDD505-2E9C-101B-9397-08002B2CF9AE}" pid="3" name="KSOProductBuildVer">
    <vt:lpwstr>2052-11.1.0.10667</vt:lpwstr>
  </property>
  <property fmtid="{D5CDD505-2E9C-101B-9397-08002B2CF9AE}" pid="4" name="ICV">
    <vt:lpwstr>41FB7F09EB5A41A88BAEFE25CDDF251A</vt:lpwstr>
  </property>
</Properties>
</file>